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9DB1F" w14:textId="7DB60D75" w:rsidR="00C23409" w:rsidRPr="0062143A" w:rsidRDefault="0062143A" w:rsidP="0062143A">
      <w:pPr>
        <w:pStyle w:val="commentcontentpara"/>
        <w:spacing w:before="0" w:beforeAutospacing="0" w:after="0" w:afterAutospacing="0" w:line="276" w:lineRule="auto"/>
        <w:jc w:val="center"/>
        <w:rPr>
          <w:b/>
          <w:sz w:val="28"/>
          <w:szCs w:val="28"/>
        </w:rPr>
      </w:pPr>
      <w:r w:rsidRPr="00020162">
        <w:rPr>
          <w:b/>
          <w:sz w:val="28"/>
          <w:szCs w:val="28"/>
          <w:highlight w:val="yellow"/>
        </w:rPr>
        <w:t>{INSERT PHYSICIAN PRACTICE INFORMATION}</w:t>
      </w:r>
      <w:bookmarkStart w:id="0" w:name="_GoBack"/>
      <w:bookmarkEnd w:id="0"/>
    </w:p>
    <w:p w14:paraId="39828A42" w14:textId="7620B5C6" w:rsidR="00E05315" w:rsidRDefault="00E05315" w:rsidP="008C1D65">
      <w:pPr>
        <w:spacing w:after="0" w:line="240" w:lineRule="auto"/>
        <w:jc w:val="both"/>
        <w:rPr>
          <w:rFonts w:ascii="Times New Roman" w:hAnsi="Times New Roman" w:cs="Times New Roman"/>
          <w:sz w:val="24"/>
          <w:szCs w:val="24"/>
        </w:rPr>
      </w:pPr>
    </w:p>
    <w:p w14:paraId="31D0DDED" w14:textId="26AD21D4" w:rsidR="00226F11" w:rsidRPr="004F4804" w:rsidRDefault="00B272B3" w:rsidP="008C1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463C30" w:rsidRPr="00463C30">
        <w:rPr>
          <w:noProof/>
        </w:rPr>
        <w:t xml:space="preserve"> </w:t>
      </w:r>
    </w:p>
    <w:p w14:paraId="34DEA5AA" w14:textId="16BB3465" w:rsidR="00226F11" w:rsidRDefault="00226F11" w:rsidP="008C1D65">
      <w:pPr>
        <w:spacing w:after="0" w:line="240" w:lineRule="auto"/>
        <w:jc w:val="both"/>
        <w:rPr>
          <w:rFonts w:ascii="Times New Roman" w:hAnsi="Times New Roman" w:cs="Times New Roman"/>
          <w:sz w:val="24"/>
          <w:szCs w:val="24"/>
        </w:rPr>
      </w:pPr>
    </w:p>
    <w:p w14:paraId="26D5D61E" w14:textId="77777777" w:rsidR="00226F11" w:rsidRPr="004F4804" w:rsidRDefault="00226F11" w:rsidP="008C1D65">
      <w:pPr>
        <w:spacing w:after="0" w:line="240" w:lineRule="auto"/>
        <w:jc w:val="both"/>
        <w:rPr>
          <w:rFonts w:ascii="Times New Roman" w:hAnsi="Times New Roman" w:cs="Times New Roman"/>
          <w:sz w:val="24"/>
          <w:szCs w:val="24"/>
        </w:rPr>
      </w:pPr>
    </w:p>
    <w:p w14:paraId="70B0AAD7" w14:textId="64F1642D" w:rsidR="00226F11" w:rsidRPr="00F97C4B" w:rsidRDefault="00226F11" w:rsidP="008C1D65">
      <w:pPr>
        <w:spacing w:after="0" w:line="240" w:lineRule="auto"/>
        <w:jc w:val="both"/>
        <w:rPr>
          <w:rFonts w:ascii="Times New Roman" w:hAnsi="Times New Roman" w:cs="Times New Roman"/>
          <w:sz w:val="24"/>
          <w:szCs w:val="24"/>
        </w:rPr>
      </w:pPr>
      <w:bookmarkStart w:id="1" w:name="_Hlk46923311"/>
      <w:r w:rsidRPr="00F97C4B">
        <w:rPr>
          <w:rFonts w:ascii="Times New Roman" w:hAnsi="Times New Roman" w:cs="Times New Roman"/>
          <w:b/>
          <w:bCs/>
          <w:sz w:val="24"/>
          <w:szCs w:val="24"/>
        </w:rPr>
        <w:t xml:space="preserve">To our </w:t>
      </w:r>
      <w:r w:rsidR="006A16D1">
        <w:rPr>
          <w:rFonts w:ascii="Times New Roman" w:hAnsi="Times New Roman" w:cs="Times New Roman"/>
          <w:b/>
          <w:bCs/>
          <w:sz w:val="24"/>
          <w:szCs w:val="24"/>
        </w:rPr>
        <w:t>P</w:t>
      </w:r>
      <w:r w:rsidRPr="00F97C4B">
        <w:rPr>
          <w:rFonts w:ascii="Times New Roman" w:hAnsi="Times New Roman" w:cs="Times New Roman"/>
          <w:b/>
          <w:bCs/>
          <w:sz w:val="24"/>
          <w:szCs w:val="24"/>
        </w:rPr>
        <w:t>arents</w:t>
      </w:r>
      <w:r w:rsidR="006A16D1">
        <w:rPr>
          <w:rFonts w:ascii="Times New Roman" w:hAnsi="Times New Roman" w:cs="Times New Roman"/>
          <w:b/>
          <w:bCs/>
          <w:sz w:val="24"/>
          <w:szCs w:val="24"/>
        </w:rPr>
        <w:t>, Caregivers</w:t>
      </w:r>
      <w:r w:rsidRPr="00F97C4B">
        <w:rPr>
          <w:rFonts w:ascii="Times New Roman" w:hAnsi="Times New Roman" w:cs="Times New Roman"/>
          <w:b/>
          <w:bCs/>
          <w:sz w:val="24"/>
          <w:szCs w:val="24"/>
        </w:rPr>
        <w:t xml:space="preserve"> and </w:t>
      </w:r>
      <w:r w:rsidR="006A16D1">
        <w:rPr>
          <w:rFonts w:ascii="Times New Roman" w:hAnsi="Times New Roman" w:cs="Times New Roman"/>
          <w:b/>
          <w:bCs/>
          <w:sz w:val="24"/>
          <w:szCs w:val="24"/>
        </w:rPr>
        <w:t>P</w:t>
      </w:r>
      <w:r w:rsidRPr="00F97C4B">
        <w:rPr>
          <w:rFonts w:ascii="Times New Roman" w:hAnsi="Times New Roman" w:cs="Times New Roman"/>
          <w:b/>
          <w:bCs/>
          <w:sz w:val="24"/>
          <w:szCs w:val="24"/>
        </w:rPr>
        <w:t>atients:</w:t>
      </w:r>
    </w:p>
    <w:p w14:paraId="4496DB5D" w14:textId="77777777" w:rsidR="00226F11" w:rsidRPr="00F97C4B" w:rsidRDefault="00226F11" w:rsidP="008C1D65">
      <w:pPr>
        <w:spacing w:after="0" w:line="240" w:lineRule="auto"/>
        <w:jc w:val="both"/>
        <w:rPr>
          <w:rFonts w:ascii="Times New Roman" w:hAnsi="Times New Roman" w:cs="Times New Roman"/>
          <w:sz w:val="24"/>
          <w:szCs w:val="24"/>
        </w:rPr>
      </w:pPr>
    </w:p>
    <w:p w14:paraId="6A6A4FEE" w14:textId="0ED1DECD" w:rsidR="00226F11" w:rsidRPr="00F97C4B" w:rsidRDefault="00226F11" w:rsidP="008C1D65">
      <w:p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As the C</w:t>
      </w:r>
      <w:r w:rsidR="00587A87">
        <w:rPr>
          <w:rFonts w:ascii="Times New Roman" w:hAnsi="Times New Roman" w:cs="Times New Roman"/>
          <w:sz w:val="24"/>
          <w:szCs w:val="24"/>
        </w:rPr>
        <w:t>OVID-19</w:t>
      </w:r>
      <w:r w:rsidRPr="00F97C4B">
        <w:rPr>
          <w:rFonts w:ascii="Times New Roman" w:hAnsi="Times New Roman" w:cs="Times New Roman"/>
          <w:sz w:val="24"/>
          <w:szCs w:val="24"/>
        </w:rPr>
        <w:t xml:space="preserve"> pandemic continues in our community and across the nation, the </w:t>
      </w:r>
      <w:r w:rsidR="008C1D65">
        <w:rPr>
          <w:rFonts w:ascii="Times New Roman" w:hAnsi="Times New Roman" w:cs="Times New Roman"/>
          <w:sz w:val="24"/>
          <w:szCs w:val="24"/>
        </w:rPr>
        <w:t>pediatric providers</w:t>
      </w:r>
      <w:r w:rsidR="008C1D65" w:rsidRPr="00F97C4B">
        <w:rPr>
          <w:rFonts w:ascii="Times New Roman" w:hAnsi="Times New Roman" w:cs="Times New Roman"/>
          <w:sz w:val="24"/>
          <w:szCs w:val="24"/>
        </w:rPr>
        <w:t xml:space="preserve"> </w:t>
      </w:r>
      <w:r w:rsidRPr="00F97C4B">
        <w:rPr>
          <w:rFonts w:ascii="Times New Roman" w:hAnsi="Times New Roman" w:cs="Times New Roman"/>
          <w:sz w:val="24"/>
          <w:szCs w:val="24"/>
        </w:rPr>
        <w:t xml:space="preserve">at </w:t>
      </w:r>
      <w:r w:rsidR="006A16D1">
        <w:rPr>
          <w:rFonts w:ascii="Times New Roman" w:hAnsi="Times New Roman" w:cs="Times New Roman"/>
          <w:sz w:val="24"/>
          <w:szCs w:val="24"/>
        </w:rPr>
        <w:t xml:space="preserve">XXX </w:t>
      </w:r>
      <w:r w:rsidR="008C1D65">
        <w:rPr>
          <w:rFonts w:ascii="Times New Roman" w:hAnsi="Times New Roman" w:cs="Times New Roman"/>
          <w:sz w:val="24"/>
          <w:szCs w:val="24"/>
        </w:rPr>
        <w:t>are</w:t>
      </w:r>
      <w:r w:rsidRPr="00F97C4B">
        <w:rPr>
          <w:rFonts w:ascii="Times New Roman" w:hAnsi="Times New Roman" w:cs="Times New Roman"/>
          <w:sz w:val="24"/>
          <w:szCs w:val="24"/>
        </w:rPr>
        <w:t xml:space="preserve"> here to care for your family.  We follow the most current recommendations from the Center for Disease Control </w:t>
      </w:r>
      <w:r w:rsidR="00E07090" w:rsidRPr="007776E2">
        <w:rPr>
          <w:rFonts w:ascii="Times New Roman" w:hAnsi="Times New Roman" w:cs="Times New Roman"/>
          <w:sz w:val="24"/>
          <w:szCs w:val="24"/>
        </w:rPr>
        <w:t xml:space="preserve">and Prevention </w:t>
      </w:r>
      <w:r w:rsidRPr="00F97C4B">
        <w:rPr>
          <w:rFonts w:ascii="Times New Roman" w:hAnsi="Times New Roman" w:cs="Times New Roman"/>
          <w:sz w:val="24"/>
          <w:szCs w:val="24"/>
        </w:rPr>
        <w:t>(CDC)</w:t>
      </w:r>
      <w:r w:rsidR="00E07090">
        <w:rPr>
          <w:rFonts w:ascii="Times New Roman" w:hAnsi="Times New Roman" w:cs="Times New Roman"/>
          <w:sz w:val="24"/>
          <w:szCs w:val="24"/>
        </w:rPr>
        <w:t>,</w:t>
      </w:r>
      <w:r w:rsidRPr="00F97C4B">
        <w:rPr>
          <w:rFonts w:ascii="Times New Roman" w:hAnsi="Times New Roman" w:cs="Times New Roman"/>
          <w:sz w:val="24"/>
          <w:szCs w:val="24"/>
        </w:rPr>
        <w:t xml:space="preserve"> as well as the American Academy of Pediatrics (AAP), and will continue to use guidance from these organizations </w:t>
      </w:r>
      <w:r w:rsidR="00CD622E">
        <w:rPr>
          <w:rFonts w:ascii="Times New Roman" w:hAnsi="Times New Roman" w:cs="Times New Roman"/>
          <w:sz w:val="24"/>
          <w:szCs w:val="24"/>
        </w:rPr>
        <w:t>to</w:t>
      </w:r>
      <w:r w:rsidRPr="00F97C4B">
        <w:rPr>
          <w:rFonts w:ascii="Times New Roman" w:hAnsi="Times New Roman" w:cs="Times New Roman"/>
          <w:sz w:val="24"/>
          <w:szCs w:val="24"/>
        </w:rPr>
        <w:t xml:space="preserve"> care </w:t>
      </w:r>
      <w:r w:rsidR="00CD622E">
        <w:rPr>
          <w:rFonts w:ascii="Times New Roman" w:hAnsi="Times New Roman" w:cs="Times New Roman"/>
          <w:sz w:val="24"/>
          <w:szCs w:val="24"/>
        </w:rPr>
        <w:t>for</w:t>
      </w:r>
      <w:r w:rsidR="00CD622E" w:rsidRPr="00F97C4B">
        <w:rPr>
          <w:rFonts w:ascii="Times New Roman" w:hAnsi="Times New Roman" w:cs="Times New Roman"/>
          <w:sz w:val="24"/>
          <w:szCs w:val="24"/>
        </w:rPr>
        <w:t xml:space="preserve"> </w:t>
      </w:r>
      <w:r w:rsidRPr="00F97C4B">
        <w:rPr>
          <w:rFonts w:ascii="Times New Roman" w:hAnsi="Times New Roman" w:cs="Times New Roman"/>
          <w:sz w:val="24"/>
          <w:szCs w:val="24"/>
        </w:rPr>
        <w:t>your children during the pandemic.</w:t>
      </w:r>
    </w:p>
    <w:p w14:paraId="0B8952CD" w14:textId="77777777" w:rsidR="00226F11" w:rsidRPr="00F97C4B" w:rsidRDefault="00226F11" w:rsidP="008C1D65">
      <w:pPr>
        <w:spacing w:after="0" w:line="240" w:lineRule="auto"/>
        <w:jc w:val="both"/>
        <w:rPr>
          <w:rFonts w:ascii="Times New Roman" w:hAnsi="Times New Roman" w:cs="Times New Roman"/>
          <w:sz w:val="24"/>
          <w:szCs w:val="24"/>
        </w:rPr>
      </w:pPr>
    </w:p>
    <w:p w14:paraId="127EDD3C" w14:textId="4A9BF640" w:rsidR="005D54EA" w:rsidRDefault="005D54EA" w:rsidP="008C1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children return to in-person learning at school, it is important to underscore the importance of masks. </w:t>
      </w:r>
      <w:r w:rsidR="00CD622E">
        <w:rPr>
          <w:rFonts w:ascii="Times New Roman" w:hAnsi="Times New Roman" w:cs="Times New Roman"/>
          <w:sz w:val="24"/>
          <w:szCs w:val="24"/>
        </w:rPr>
        <w:t>D</w:t>
      </w:r>
      <w:r w:rsidR="00226F11" w:rsidRPr="00F97C4B">
        <w:rPr>
          <w:rFonts w:ascii="Times New Roman" w:hAnsi="Times New Roman" w:cs="Times New Roman"/>
          <w:sz w:val="24"/>
          <w:szCs w:val="24"/>
        </w:rPr>
        <w:t xml:space="preserve">ata clearly shows wearing of </w:t>
      </w:r>
      <w:r w:rsidR="008C1D65">
        <w:rPr>
          <w:rFonts w:ascii="Times New Roman" w:hAnsi="Times New Roman" w:cs="Times New Roman"/>
          <w:sz w:val="24"/>
          <w:szCs w:val="24"/>
        </w:rPr>
        <w:t xml:space="preserve">masks </w:t>
      </w:r>
      <w:r w:rsidR="00226F11" w:rsidRPr="00F97C4B">
        <w:rPr>
          <w:rFonts w:ascii="Times New Roman" w:hAnsi="Times New Roman" w:cs="Times New Roman"/>
          <w:sz w:val="24"/>
          <w:szCs w:val="24"/>
        </w:rPr>
        <w:t>can slow the spread of C</w:t>
      </w:r>
      <w:r w:rsidR="00587A87">
        <w:rPr>
          <w:rFonts w:ascii="Times New Roman" w:hAnsi="Times New Roman" w:cs="Times New Roman"/>
          <w:sz w:val="24"/>
          <w:szCs w:val="24"/>
        </w:rPr>
        <w:t>OVID</w:t>
      </w:r>
      <w:r w:rsidR="00226F11" w:rsidRPr="00F97C4B">
        <w:rPr>
          <w:rFonts w:ascii="Times New Roman" w:hAnsi="Times New Roman" w:cs="Times New Roman"/>
          <w:sz w:val="24"/>
          <w:szCs w:val="24"/>
        </w:rPr>
        <w:t xml:space="preserve">-19 (also </w:t>
      </w:r>
      <w:r w:rsidR="00587A87">
        <w:rPr>
          <w:rFonts w:ascii="Times New Roman" w:hAnsi="Times New Roman" w:cs="Times New Roman"/>
          <w:sz w:val="24"/>
          <w:szCs w:val="24"/>
        </w:rPr>
        <w:t>known</w:t>
      </w:r>
      <w:r w:rsidR="00226F11" w:rsidRPr="00F97C4B">
        <w:rPr>
          <w:rFonts w:ascii="Times New Roman" w:hAnsi="Times New Roman" w:cs="Times New Roman"/>
          <w:sz w:val="24"/>
          <w:szCs w:val="24"/>
        </w:rPr>
        <w:t xml:space="preserve"> as </w:t>
      </w:r>
      <w:r w:rsidR="00587A87">
        <w:rPr>
          <w:rFonts w:ascii="Times New Roman" w:hAnsi="Times New Roman" w:cs="Times New Roman"/>
          <w:sz w:val="24"/>
          <w:szCs w:val="24"/>
        </w:rPr>
        <w:t xml:space="preserve">SARS2 </w:t>
      </w:r>
      <w:r w:rsidR="00226F11" w:rsidRPr="00F97C4B">
        <w:rPr>
          <w:rFonts w:ascii="Times New Roman" w:hAnsi="Times New Roman" w:cs="Times New Roman"/>
          <w:sz w:val="24"/>
          <w:szCs w:val="24"/>
        </w:rPr>
        <w:t>Coronavirus</w:t>
      </w:r>
      <w:r w:rsidR="00587A87">
        <w:rPr>
          <w:rFonts w:ascii="Times New Roman" w:hAnsi="Times New Roman" w:cs="Times New Roman"/>
          <w:sz w:val="24"/>
          <w:szCs w:val="24"/>
        </w:rPr>
        <w:t xml:space="preserve"> or SARS-CoV-2 infection</w:t>
      </w:r>
      <w:r w:rsidR="00226F11" w:rsidRPr="00F97C4B">
        <w:rPr>
          <w:rFonts w:ascii="Times New Roman" w:hAnsi="Times New Roman" w:cs="Times New Roman"/>
          <w:sz w:val="24"/>
          <w:szCs w:val="24"/>
        </w:rPr>
        <w:t>)</w:t>
      </w:r>
      <w:r w:rsidR="008C1D65">
        <w:rPr>
          <w:rFonts w:ascii="Times New Roman" w:hAnsi="Times New Roman" w:cs="Times New Roman"/>
          <w:sz w:val="24"/>
          <w:szCs w:val="24"/>
        </w:rPr>
        <w:t>,</w:t>
      </w:r>
      <w:r w:rsidR="00226F11" w:rsidRPr="00F97C4B">
        <w:rPr>
          <w:rFonts w:ascii="Times New Roman" w:hAnsi="Times New Roman" w:cs="Times New Roman"/>
          <w:sz w:val="24"/>
          <w:szCs w:val="24"/>
        </w:rPr>
        <w:t xml:space="preserve"> which is why </w:t>
      </w:r>
      <w:r w:rsidR="008C1D65">
        <w:rPr>
          <w:rFonts w:ascii="Times New Roman" w:hAnsi="Times New Roman" w:cs="Times New Roman"/>
          <w:sz w:val="24"/>
          <w:szCs w:val="24"/>
        </w:rPr>
        <w:t>it</w:t>
      </w:r>
      <w:r w:rsidR="008C1D65" w:rsidRPr="00F97C4B">
        <w:rPr>
          <w:rFonts w:ascii="Times New Roman" w:hAnsi="Times New Roman" w:cs="Times New Roman"/>
          <w:sz w:val="24"/>
          <w:szCs w:val="24"/>
        </w:rPr>
        <w:t xml:space="preserve"> </w:t>
      </w:r>
      <w:r w:rsidR="00226F11" w:rsidRPr="00F97C4B">
        <w:rPr>
          <w:rFonts w:ascii="Times New Roman" w:hAnsi="Times New Roman" w:cs="Times New Roman"/>
          <w:sz w:val="24"/>
          <w:szCs w:val="24"/>
        </w:rPr>
        <w:t xml:space="preserve">is such an important part of the safety measures for schools this </w:t>
      </w:r>
      <w:r w:rsidR="00D73C9B">
        <w:rPr>
          <w:rFonts w:ascii="Times New Roman" w:hAnsi="Times New Roman" w:cs="Times New Roman"/>
          <w:sz w:val="24"/>
          <w:szCs w:val="24"/>
        </w:rPr>
        <w:t>F</w:t>
      </w:r>
      <w:r w:rsidR="00226F11" w:rsidRPr="00F97C4B">
        <w:rPr>
          <w:rFonts w:ascii="Times New Roman" w:hAnsi="Times New Roman" w:cs="Times New Roman"/>
          <w:sz w:val="24"/>
          <w:szCs w:val="24"/>
        </w:rPr>
        <w:t>all.  The CDC and AAP recommend anyone 2 years of age and older wear a mask / face covering.  As</w:t>
      </w:r>
      <w:r w:rsidR="007776E2">
        <w:rPr>
          <w:rFonts w:ascii="Times New Roman" w:hAnsi="Times New Roman" w:cs="Times New Roman"/>
          <w:sz w:val="24"/>
          <w:szCs w:val="24"/>
        </w:rPr>
        <w:t xml:space="preserve"> physicians</w:t>
      </w:r>
      <w:r w:rsidR="00226F11" w:rsidRPr="00F97C4B">
        <w:rPr>
          <w:rFonts w:ascii="Times New Roman" w:hAnsi="Times New Roman" w:cs="Times New Roman"/>
          <w:sz w:val="24"/>
          <w:szCs w:val="24"/>
        </w:rPr>
        <w:t xml:space="preserve">, we strongly </w:t>
      </w:r>
      <w:r>
        <w:rPr>
          <w:rFonts w:ascii="Times New Roman" w:hAnsi="Times New Roman" w:cs="Times New Roman"/>
          <w:sz w:val="24"/>
          <w:szCs w:val="24"/>
        </w:rPr>
        <w:t>support</w:t>
      </w:r>
      <w:r w:rsidR="00226F11" w:rsidRPr="00F97C4B">
        <w:rPr>
          <w:rFonts w:ascii="Times New Roman" w:hAnsi="Times New Roman" w:cs="Times New Roman"/>
          <w:sz w:val="24"/>
          <w:szCs w:val="24"/>
        </w:rPr>
        <w:t xml:space="preserve"> this recommendation</w:t>
      </w:r>
      <w:r>
        <w:rPr>
          <w:rFonts w:ascii="Times New Roman" w:hAnsi="Times New Roman" w:cs="Times New Roman"/>
          <w:sz w:val="24"/>
          <w:szCs w:val="24"/>
        </w:rPr>
        <w:t>. T</w:t>
      </w:r>
      <w:r w:rsidR="00226F11" w:rsidRPr="00F97C4B">
        <w:rPr>
          <w:rFonts w:ascii="Times New Roman" w:hAnsi="Times New Roman" w:cs="Times New Roman"/>
          <w:sz w:val="24"/>
          <w:szCs w:val="24"/>
        </w:rPr>
        <w:t xml:space="preserve">herefore, </w:t>
      </w:r>
      <w:r>
        <w:rPr>
          <w:rFonts w:ascii="Times New Roman" w:hAnsi="Times New Roman" w:cs="Times New Roman"/>
          <w:sz w:val="24"/>
          <w:szCs w:val="24"/>
        </w:rPr>
        <w:t xml:space="preserve">mask </w:t>
      </w:r>
      <w:r w:rsidR="00226F11" w:rsidRPr="00F97C4B">
        <w:rPr>
          <w:rFonts w:ascii="Times New Roman" w:hAnsi="Times New Roman" w:cs="Times New Roman"/>
          <w:sz w:val="24"/>
          <w:szCs w:val="24"/>
        </w:rPr>
        <w:t>exemption letters</w:t>
      </w:r>
      <w:r>
        <w:rPr>
          <w:rFonts w:ascii="Times New Roman" w:hAnsi="Times New Roman" w:cs="Times New Roman"/>
          <w:sz w:val="24"/>
          <w:szCs w:val="24"/>
        </w:rPr>
        <w:t xml:space="preserve"> and</w:t>
      </w:r>
      <w:r w:rsidR="00226F11" w:rsidRPr="00F97C4B">
        <w:rPr>
          <w:rFonts w:ascii="Times New Roman" w:hAnsi="Times New Roman" w:cs="Times New Roman"/>
          <w:sz w:val="24"/>
          <w:szCs w:val="24"/>
        </w:rPr>
        <w:t xml:space="preserve"> </w:t>
      </w:r>
      <w:r>
        <w:rPr>
          <w:rFonts w:ascii="Times New Roman" w:hAnsi="Times New Roman" w:cs="Times New Roman"/>
          <w:sz w:val="24"/>
          <w:szCs w:val="24"/>
        </w:rPr>
        <w:t xml:space="preserve">mask </w:t>
      </w:r>
      <w:r w:rsidR="00226F11" w:rsidRPr="00F97C4B">
        <w:rPr>
          <w:rFonts w:ascii="Times New Roman" w:hAnsi="Times New Roman" w:cs="Times New Roman"/>
          <w:sz w:val="24"/>
          <w:szCs w:val="24"/>
        </w:rPr>
        <w:t xml:space="preserve">exemption forms for children </w:t>
      </w:r>
      <w:r>
        <w:rPr>
          <w:rFonts w:ascii="Times New Roman" w:hAnsi="Times New Roman" w:cs="Times New Roman"/>
          <w:sz w:val="24"/>
          <w:szCs w:val="24"/>
        </w:rPr>
        <w:t>will not be signed unless one of the following conditions is present:</w:t>
      </w:r>
    </w:p>
    <w:p w14:paraId="2BD11910" w14:textId="77777777" w:rsidR="005D54EA" w:rsidRDefault="005D54EA" w:rsidP="008C1D65">
      <w:pPr>
        <w:spacing w:after="0" w:line="240" w:lineRule="auto"/>
        <w:jc w:val="both"/>
        <w:rPr>
          <w:rFonts w:ascii="Times New Roman" w:hAnsi="Times New Roman" w:cs="Times New Roman"/>
          <w:sz w:val="24"/>
          <w:szCs w:val="24"/>
        </w:rPr>
      </w:pPr>
    </w:p>
    <w:p w14:paraId="27FA04FD" w14:textId="389C8BE2" w:rsidR="005D54EA" w:rsidRPr="008C1D65" w:rsidRDefault="005D54EA" w:rsidP="008C1D65">
      <w:pPr>
        <w:numPr>
          <w:ilvl w:val="0"/>
          <w:numId w:val="2"/>
        </w:numPr>
        <w:spacing w:after="0" w:line="240" w:lineRule="auto"/>
        <w:rPr>
          <w:rFonts w:ascii="Times New Roman" w:hAnsi="Times New Roman" w:cs="Times New Roman"/>
          <w:sz w:val="24"/>
          <w:szCs w:val="24"/>
        </w:rPr>
      </w:pPr>
      <w:r w:rsidRPr="008C1D65">
        <w:rPr>
          <w:rFonts w:ascii="Times New Roman" w:hAnsi="Times New Roman" w:cs="Times New Roman"/>
          <w:sz w:val="24"/>
          <w:szCs w:val="24"/>
        </w:rPr>
        <w:t>Children under age 2</w:t>
      </w:r>
      <w:r w:rsidR="00D73C9B">
        <w:rPr>
          <w:rFonts w:ascii="Times New Roman" w:hAnsi="Times New Roman" w:cs="Times New Roman"/>
          <w:sz w:val="24"/>
          <w:szCs w:val="24"/>
        </w:rPr>
        <w:t xml:space="preserve"> years</w:t>
      </w:r>
      <w:r w:rsidRPr="008C1D65">
        <w:rPr>
          <w:rFonts w:ascii="Times New Roman" w:hAnsi="Times New Roman" w:cs="Times New Roman"/>
          <w:sz w:val="24"/>
          <w:szCs w:val="24"/>
        </w:rPr>
        <w:t>;</w:t>
      </w:r>
    </w:p>
    <w:p w14:paraId="3D9E2E9C" w14:textId="77777777" w:rsidR="005D54EA" w:rsidRPr="008C1D65" w:rsidRDefault="005D54EA" w:rsidP="008C1D65">
      <w:pPr>
        <w:numPr>
          <w:ilvl w:val="0"/>
          <w:numId w:val="2"/>
        </w:numPr>
        <w:spacing w:after="0" w:line="240" w:lineRule="auto"/>
        <w:rPr>
          <w:rFonts w:ascii="Times New Roman" w:hAnsi="Times New Roman" w:cs="Times New Roman"/>
          <w:sz w:val="24"/>
          <w:szCs w:val="24"/>
        </w:rPr>
      </w:pPr>
      <w:r w:rsidRPr="008C1D65">
        <w:rPr>
          <w:rFonts w:ascii="Times New Roman" w:hAnsi="Times New Roman" w:cs="Times New Roman"/>
          <w:sz w:val="24"/>
          <w:szCs w:val="24"/>
        </w:rPr>
        <w:t>Any child unable to remove the face covering without assistance;</w:t>
      </w:r>
    </w:p>
    <w:p w14:paraId="786EE232" w14:textId="77777777" w:rsidR="005D54EA" w:rsidRPr="008C1D65" w:rsidRDefault="005D54EA" w:rsidP="008C1D65">
      <w:pPr>
        <w:numPr>
          <w:ilvl w:val="0"/>
          <w:numId w:val="2"/>
        </w:numPr>
        <w:spacing w:after="0" w:line="240" w:lineRule="auto"/>
        <w:rPr>
          <w:rFonts w:ascii="Times New Roman" w:hAnsi="Times New Roman" w:cs="Times New Roman"/>
          <w:sz w:val="24"/>
          <w:szCs w:val="24"/>
        </w:rPr>
      </w:pPr>
      <w:r w:rsidRPr="008C1D65">
        <w:rPr>
          <w:rFonts w:ascii="Times New Roman" w:hAnsi="Times New Roman" w:cs="Times New Roman"/>
          <w:sz w:val="24"/>
          <w:szCs w:val="24"/>
        </w:rPr>
        <w:t>A child with a significant behavioral or psychological issue undergoing treatment that is exacerbated specifically by a face covering;</w:t>
      </w:r>
    </w:p>
    <w:p w14:paraId="50E89BF6" w14:textId="77777777" w:rsidR="005D54EA" w:rsidRPr="008C1D65" w:rsidRDefault="005D54EA" w:rsidP="008C1D65">
      <w:pPr>
        <w:numPr>
          <w:ilvl w:val="0"/>
          <w:numId w:val="2"/>
        </w:numPr>
        <w:spacing w:after="0" w:line="240" w:lineRule="auto"/>
        <w:rPr>
          <w:rFonts w:ascii="Times New Roman" w:hAnsi="Times New Roman" w:cs="Times New Roman"/>
          <w:sz w:val="24"/>
          <w:szCs w:val="24"/>
        </w:rPr>
      </w:pPr>
      <w:r w:rsidRPr="008C1D65">
        <w:rPr>
          <w:rFonts w:ascii="Times New Roman" w:hAnsi="Times New Roman" w:cs="Times New Roman"/>
          <w:sz w:val="24"/>
          <w:szCs w:val="24"/>
        </w:rPr>
        <w:t>A child with severe autism or with extreme developmental delay who may become agitated or anxious wearing a mask; and</w:t>
      </w:r>
    </w:p>
    <w:p w14:paraId="06B419B1" w14:textId="77777777" w:rsidR="005D54EA" w:rsidRPr="008C1D65" w:rsidRDefault="005D54EA" w:rsidP="008C1D65">
      <w:pPr>
        <w:numPr>
          <w:ilvl w:val="0"/>
          <w:numId w:val="2"/>
        </w:numPr>
        <w:spacing w:after="0" w:line="240" w:lineRule="auto"/>
        <w:rPr>
          <w:rFonts w:ascii="Times New Roman" w:hAnsi="Times New Roman" w:cs="Times New Roman"/>
          <w:sz w:val="24"/>
          <w:szCs w:val="24"/>
        </w:rPr>
      </w:pPr>
      <w:r w:rsidRPr="008C1D65">
        <w:rPr>
          <w:rFonts w:ascii="Times New Roman" w:hAnsi="Times New Roman" w:cs="Times New Roman"/>
          <w:sz w:val="24"/>
          <w:szCs w:val="24"/>
        </w:rPr>
        <w:t>A child with a facial deformity that causes airway obstruction.</w:t>
      </w:r>
    </w:p>
    <w:p w14:paraId="2DED7285" w14:textId="3C1800E1" w:rsidR="00226F11" w:rsidRPr="00F97C4B" w:rsidRDefault="00226F11" w:rsidP="008C1D65">
      <w:p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 xml:space="preserve"> </w:t>
      </w:r>
    </w:p>
    <w:p w14:paraId="3DF09DF4" w14:textId="77777777" w:rsidR="00226F11" w:rsidRDefault="00226F11" w:rsidP="008C1D65">
      <w:p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If your child has difficulty wearing a mask, here are a few suggestions to help them become accustomed to wearing a mask:</w:t>
      </w:r>
    </w:p>
    <w:p w14:paraId="52E87773" w14:textId="77777777" w:rsidR="00226F11" w:rsidRPr="00F97C4B" w:rsidRDefault="00226F11" w:rsidP="008C1D65">
      <w:pPr>
        <w:spacing w:after="0" w:line="240" w:lineRule="auto"/>
        <w:jc w:val="both"/>
        <w:rPr>
          <w:rFonts w:ascii="Times New Roman" w:hAnsi="Times New Roman" w:cs="Times New Roman"/>
          <w:sz w:val="24"/>
          <w:szCs w:val="24"/>
        </w:rPr>
      </w:pPr>
    </w:p>
    <w:p w14:paraId="3B3B6080" w14:textId="049FA9C9" w:rsidR="00226F11" w:rsidRPr="00F97C4B" w:rsidRDefault="00226F11" w:rsidP="008C1D65">
      <w:pPr>
        <w:numPr>
          <w:ilvl w:val="0"/>
          <w:numId w:val="1"/>
        </w:num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Try different masks, including different styles (pleated, duck bill, ear loop</w:t>
      </w:r>
      <w:r w:rsidR="00190672">
        <w:rPr>
          <w:rFonts w:ascii="Times New Roman" w:hAnsi="Times New Roman" w:cs="Times New Roman"/>
          <w:sz w:val="24"/>
          <w:szCs w:val="24"/>
        </w:rPr>
        <w:t xml:space="preserve">, </w:t>
      </w:r>
      <w:r w:rsidR="00944A9B">
        <w:rPr>
          <w:rFonts w:ascii="Times New Roman" w:hAnsi="Times New Roman" w:cs="Times New Roman"/>
          <w:sz w:val="24"/>
          <w:szCs w:val="24"/>
        </w:rPr>
        <w:t>etc.</w:t>
      </w:r>
      <w:r w:rsidRPr="00F97C4B">
        <w:rPr>
          <w:rFonts w:ascii="Times New Roman" w:hAnsi="Times New Roman" w:cs="Times New Roman"/>
          <w:sz w:val="24"/>
          <w:szCs w:val="24"/>
        </w:rPr>
        <w:t>) and fabrics</w:t>
      </w:r>
      <w:r w:rsidR="00F36EA0">
        <w:rPr>
          <w:rFonts w:ascii="Times New Roman" w:hAnsi="Times New Roman" w:cs="Times New Roman"/>
          <w:sz w:val="24"/>
          <w:szCs w:val="24"/>
        </w:rPr>
        <w:t>,</w:t>
      </w:r>
      <w:r w:rsidRPr="00F97C4B">
        <w:rPr>
          <w:rFonts w:ascii="Times New Roman" w:hAnsi="Times New Roman" w:cs="Times New Roman"/>
          <w:sz w:val="24"/>
          <w:szCs w:val="24"/>
        </w:rPr>
        <w:t xml:space="preserve"> as approved by your school.</w:t>
      </w:r>
    </w:p>
    <w:p w14:paraId="6FF1F3A7" w14:textId="4D4B5AD4" w:rsidR="00226F11" w:rsidRPr="00F97C4B" w:rsidRDefault="00226F11" w:rsidP="008C1D65">
      <w:pPr>
        <w:numPr>
          <w:ilvl w:val="0"/>
          <w:numId w:val="1"/>
        </w:num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Practice wearing a mask at home</w:t>
      </w:r>
      <w:r w:rsidR="00F36EA0">
        <w:rPr>
          <w:rFonts w:ascii="Times New Roman" w:hAnsi="Times New Roman" w:cs="Times New Roman"/>
          <w:sz w:val="24"/>
          <w:szCs w:val="24"/>
        </w:rPr>
        <w:t>. S</w:t>
      </w:r>
      <w:r w:rsidRPr="00F97C4B">
        <w:rPr>
          <w:rFonts w:ascii="Times New Roman" w:hAnsi="Times New Roman" w:cs="Times New Roman"/>
          <w:sz w:val="24"/>
          <w:szCs w:val="24"/>
        </w:rPr>
        <w:t>tart with short periods of time, even a few minutes at first, and gradually increase.</w:t>
      </w:r>
    </w:p>
    <w:p w14:paraId="301D2FC0" w14:textId="77777777" w:rsidR="00226F11" w:rsidRPr="00F97C4B" w:rsidRDefault="00226F11" w:rsidP="008C1D65">
      <w:pPr>
        <w:numPr>
          <w:ilvl w:val="0"/>
          <w:numId w:val="1"/>
        </w:num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Offer your child stickers or small rewards for keeping their mask on.</w:t>
      </w:r>
    </w:p>
    <w:p w14:paraId="6ABDA9BF" w14:textId="5988E891" w:rsidR="00226F11" w:rsidRPr="00F97C4B" w:rsidRDefault="00226F11" w:rsidP="008C1D65">
      <w:pPr>
        <w:numPr>
          <w:ilvl w:val="0"/>
          <w:numId w:val="1"/>
        </w:num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 xml:space="preserve">If your child has known significant sensory issues, work with </w:t>
      </w:r>
      <w:r w:rsidR="00F36EA0">
        <w:rPr>
          <w:rFonts w:ascii="Times New Roman" w:hAnsi="Times New Roman" w:cs="Times New Roman"/>
          <w:sz w:val="24"/>
          <w:szCs w:val="24"/>
        </w:rPr>
        <w:t xml:space="preserve">the professionals most familiar with </w:t>
      </w:r>
      <w:r w:rsidR="00190672">
        <w:rPr>
          <w:rFonts w:ascii="Times New Roman" w:hAnsi="Times New Roman" w:cs="Times New Roman"/>
          <w:sz w:val="24"/>
          <w:szCs w:val="24"/>
        </w:rPr>
        <w:t xml:space="preserve">your </w:t>
      </w:r>
      <w:r w:rsidR="00F36EA0">
        <w:rPr>
          <w:rFonts w:ascii="Times New Roman" w:hAnsi="Times New Roman" w:cs="Times New Roman"/>
          <w:sz w:val="24"/>
          <w:szCs w:val="24"/>
        </w:rPr>
        <w:t xml:space="preserve">child, such as his/her </w:t>
      </w:r>
      <w:r w:rsidR="00F36EA0" w:rsidRPr="00F97C4B">
        <w:rPr>
          <w:rFonts w:ascii="Times New Roman" w:hAnsi="Times New Roman" w:cs="Times New Roman"/>
          <w:sz w:val="24"/>
          <w:szCs w:val="24"/>
        </w:rPr>
        <w:t>occupational therapist (OT)</w:t>
      </w:r>
      <w:r w:rsidR="00190672">
        <w:rPr>
          <w:rFonts w:ascii="Times New Roman" w:hAnsi="Times New Roman" w:cs="Times New Roman"/>
          <w:sz w:val="24"/>
          <w:szCs w:val="24"/>
        </w:rPr>
        <w:t xml:space="preserve"> or</w:t>
      </w:r>
      <w:r w:rsidR="00F36EA0">
        <w:rPr>
          <w:rFonts w:ascii="Times New Roman" w:hAnsi="Times New Roman" w:cs="Times New Roman"/>
          <w:sz w:val="24"/>
          <w:szCs w:val="24"/>
        </w:rPr>
        <w:t xml:space="preserve"> applied behavioral analysis (ABA) therapist, now </w:t>
      </w:r>
      <w:r w:rsidRPr="00F97C4B">
        <w:rPr>
          <w:rFonts w:ascii="Times New Roman" w:hAnsi="Times New Roman" w:cs="Times New Roman"/>
          <w:sz w:val="24"/>
          <w:szCs w:val="24"/>
        </w:rPr>
        <w:t>to prepare for wearing a mask at school.</w:t>
      </w:r>
    </w:p>
    <w:p w14:paraId="0925EBCB" w14:textId="54DD1DF0" w:rsidR="00226F11" w:rsidRPr="00F97C4B" w:rsidRDefault="00226F11" w:rsidP="008C1D65">
      <w:pPr>
        <w:numPr>
          <w:ilvl w:val="0"/>
          <w:numId w:val="1"/>
        </w:num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 xml:space="preserve">If your child has anxiety, work with his/her </w:t>
      </w:r>
      <w:r w:rsidR="00F36EA0">
        <w:rPr>
          <w:rFonts w:ascii="Times New Roman" w:hAnsi="Times New Roman" w:cs="Times New Roman"/>
          <w:sz w:val="24"/>
          <w:szCs w:val="24"/>
        </w:rPr>
        <w:t>counselor</w:t>
      </w:r>
      <w:r w:rsidR="00F36EA0" w:rsidRPr="00F97C4B">
        <w:rPr>
          <w:rFonts w:ascii="Times New Roman" w:hAnsi="Times New Roman" w:cs="Times New Roman"/>
          <w:sz w:val="24"/>
          <w:szCs w:val="24"/>
        </w:rPr>
        <w:t xml:space="preserve"> </w:t>
      </w:r>
      <w:r w:rsidR="00F36EA0">
        <w:rPr>
          <w:rFonts w:ascii="Times New Roman" w:hAnsi="Times New Roman" w:cs="Times New Roman"/>
          <w:sz w:val="24"/>
          <w:szCs w:val="24"/>
        </w:rPr>
        <w:t xml:space="preserve">or psychologist </w:t>
      </w:r>
      <w:r w:rsidRPr="00F97C4B">
        <w:rPr>
          <w:rFonts w:ascii="Times New Roman" w:hAnsi="Times New Roman" w:cs="Times New Roman"/>
          <w:sz w:val="24"/>
          <w:szCs w:val="24"/>
        </w:rPr>
        <w:t>now to prepare for wearing a mask at school.</w:t>
      </w:r>
    </w:p>
    <w:p w14:paraId="0ED37156" w14:textId="77777777" w:rsidR="00226F11" w:rsidRPr="00F97C4B" w:rsidRDefault="00226F11" w:rsidP="008C1D65">
      <w:pPr>
        <w:numPr>
          <w:ilvl w:val="0"/>
          <w:numId w:val="1"/>
        </w:num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lastRenderedPageBreak/>
        <w:t>Be a good role model. If your child sees you wearing a mask comfortably without complaining, they are more likely to accept it.</w:t>
      </w:r>
    </w:p>
    <w:p w14:paraId="60AFB89F" w14:textId="3E530A86" w:rsidR="00226F11" w:rsidRDefault="00226F11" w:rsidP="008C1D65">
      <w:pPr>
        <w:numPr>
          <w:ilvl w:val="0"/>
          <w:numId w:val="1"/>
        </w:numPr>
        <w:spacing w:after="0" w:line="240" w:lineRule="auto"/>
        <w:jc w:val="both"/>
        <w:rPr>
          <w:rFonts w:ascii="Times New Roman" w:hAnsi="Times New Roman" w:cs="Times New Roman"/>
          <w:sz w:val="24"/>
          <w:szCs w:val="24"/>
        </w:rPr>
      </w:pPr>
      <w:r w:rsidRPr="00F97C4B">
        <w:rPr>
          <w:rFonts w:ascii="Times New Roman" w:hAnsi="Times New Roman" w:cs="Times New Roman"/>
          <w:sz w:val="24"/>
          <w:szCs w:val="24"/>
        </w:rPr>
        <w:t xml:space="preserve">Be patient and keep working on it. Masks </w:t>
      </w:r>
      <w:r w:rsidR="00F36EA0" w:rsidRPr="00F97C4B">
        <w:rPr>
          <w:rFonts w:ascii="Times New Roman" w:hAnsi="Times New Roman" w:cs="Times New Roman"/>
          <w:sz w:val="24"/>
          <w:szCs w:val="24"/>
        </w:rPr>
        <w:t xml:space="preserve">likely </w:t>
      </w:r>
      <w:r w:rsidRPr="00F97C4B">
        <w:rPr>
          <w:rFonts w:ascii="Times New Roman" w:hAnsi="Times New Roman" w:cs="Times New Roman"/>
          <w:sz w:val="24"/>
          <w:szCs w:val="24"/>
        </w:rPr>
        <w:t xml:space="preserve">will be recommended for a long time, so putting effort in now to get used to them will make </w:t>
      </w:r>
      <w:r w:rsidR="00F36EA0">
        <w:rPr>
          <w:rFonts w:ascii="Times New Roman" w:hAnsi="Times New Roman" w:cs="Times New Roman"/>
          <w:sz w:val="24"/>
          <w:szCs w:val="24"/>
        </w:rPr>
        <w:t>this issue</w:t>
      </w:r>
      <w:r w:rsidR="00F36EA0" w:rsidRPr="00F97C4B">
        <w:rPr>
          <w:rFonts w:ascii="Times New Roman" w:hAnsi="Times New Roman" w:cs="Times New Roman"/>
          <w:sz w:val="24"/>
          <w:szCs w:val="24"/>
        </w:rPr>
        <w:t xml:space="preserve"> </w:t>
      </w:r>
      <w:r w:rsidRPr="00F97C4B">
        <w:rPr>
          <w:rFonts w:ascii="Times New Roman" w:hAnsi="Times New Roman" w:cs="Times New Roman"/>
          <w:sz w:val="24"/>
          <w:szCs w:val="24"/>
        </w:rPr>
        <w:t>easier in the coming months.</w:t>
      </w:r>
    </w:p>
    <w:p w14:paraId="0873C881" w14:textId="744ED5EB" w:rsidR="00E34214" w:rsidRPr="00E34214" w:rsidRDefault="00E34214" w:rsidP="008C1D65">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permitted by the</w:t>
      </w:r>
      <w:r w:rsidR="00190672">
        <w:rPr>
          <w:rFonts w:ascii="Times New Roman" w:hAnsi="Times New Roman" w:cs="Times New Roman"/>
          <w:sz w:val="24"/>
          <w:szCs w:val="24"/>
        </w:rPr>
        <w:t xml:space="preserve"> </w:t>
      </w:r>
      <w:r>
        <w:rPr>
          <w:rFonts w:ascii="Times New Roman" w:hAnsi="Times New Roman" w:cs="Times New Roman"/>
          <w:sz w:val="24"/>
          <w:szCs w:val="24"/>
        </w:rPr>
        <w:t>s</w:t>
      </w:r>
      <w:r w:rsidRPr="00E34214">
        <w:rPr>
          <w:rFonts w:ascii="Times New Roman" w:hAnsi="Times New Roman" w:cs="Times New Roman"/>
          <w:sz w:val="24"/>
          <w:szCs w:val="24"/>
        </w:rPr>
        <w:t>chool, allow your child to help choose a mask they like so they will be excited about wearing it. Choose some with familiar characters on it or in your child’s favorite color.</w:t>
      </w:r>
    </w:p>
    <w:p w14:paraId="25EDEAF1" w14:textId="0F719102" w:rsidR="00E34214" w:rsidRPr="00E34214" w:rsidRDefault="00E34214" w:rsidP="008C1D65">
      <w:pPr>
        <w:numPr>
          <w:ilvl w:val="0"/>
          <w:numId w:val="1"/>
        </w:numPr>
        <w:spacing w:after="0" w:line="240" w:lineRule="auto"/>
        <w:jc w:val="both"/>
        <w:rPr>
          <w:rFonts w:ascii="Times New Roman" w:hAnsi="Times New Roman" w:cs="Times New Roman"/>
          <w:sz w:val="24"/>
          <w:szCs w:val="24"/>
        </w:rPr>
      </w:pPr>
      <w:r w:rsidRPr="00E34214">
        <w:rPr>
          <w:rFonts w:ascii="Times New Roman" w:hAnsi="Times New Roman" w:cs="Times New Roman"/>
          <w:sz w:val="24"/>
          <w:szCs w:val="24"/>
        </w:rPr>
        <w:t xml:space="preserve">Have a positive attitude when discussing </w:t>
      </w:r>
      <w:r w:rsidR="00190672">
        <w:rPr>
          <w:rFonts w:ascii="Times New Roman" w:hAnsi="Times New Roman" w:cs="Times New Roman"/>
          <w:sz w:val="24"/>
          <w:szCs w:val="24"/>
        </w:rPr>
        <w:t>masks</w:t>
      </w:r>
      <w:r w:rsidR="00190672" w:rsidRPr="00E34214">
        <w:rPr>
          <w:rFonts w:ascii="Times New Roman" w:hAnsi="Times New Roman" w:cs="Times New Roman"/>
          <w:sz w:val="24"/>
          <w:szCs w:val="24"/>
        </w:rPr>
        <w:t xml:space="preserve"> </w:t>
      </w:r>
      <w:r w:rsidRPr="00E34214">
        <w:rPr>
          <w:rFonts w:ascii="Times New Roman" w:hAnsi="Times New Roman" w:cs="Times New Roman"/>
          <w:sz w:val="24"/>
          <w:szCs w:val="24"/>
        </w:rPr>
        <w:t>with your child.</w:t>
      </w:r>
      <w:r>
        <w:rPr>
          <w:rFonts w:ascii="Times New Roman" w:hAnsi="Times New Roman" w:cs="Times New Roman"/>
          <w:sz w:val="24"/>
          <w:szCs w:val="24"/>
        </w:rPr>
        <w:t xml:space="preserve"> You can use statements like</w:t>
      </w:r>
      <w:r w:rsidRPr="00E34214">
        <w:rPr>
          <w:rFonts w:ascii="Times New Roman" w:hAnsi="Times New Roman" w:cs="Times New Roman"/>
          <w:sz w:val="24"/>
          <w:szCs w:val="24"/>
        </w:rPr>
        <w:t xml:space="preserve"> “Isn’t it great that we can wear these masks to help keep us all safer when we are around other people”</w:t>
      </w:r>
      <w:r>
        <w:rPr>
          <w:rFonts w:ascii="Times New Roman" w:hAnsi="Times New Roman" w:cs="Times New Roman"/>
          <w:sz w:val="24"/>
          <w:szCs w:val="24"/>
        </w:rPr>
        <w:t xml:space="preserve"> or</w:t>
      </w:r>
      <w:r w:rsidRPr="00E34214">
        <w:rPr>
          <w:rFonts w:ascii="Times New Roman" w:hAnsi="Times New Roman" w:cs="Times New Roman"/>
          <w:sz w:val="24"/>
          <w:szCs w:val="24"/>
        </w:rPr>
        <w:t xml:space="preserve"> “Just like washing our hands, masks help us to not spread germs</w:t>
      </w:r>
      <w:r w:rsidR="00F36EA0">
        <w:rPr>
          <w:rFonts w:ascii="Times New Roman" w:hAnsi="Times New Roman" w:cs="Times New Roman"/>
          <w:sz w:val="24"/>
          <w:szCs w:val="24"/>
        </w:rPr>
        <w:t>.</w:t>
      </w:r>
      <w:r w:rsidRPr="00E34214">
        <w:rPr>
          <w:rFonts w:ascii="Times New Roman" w:hAnsi="Times New Roman" w:cs="Times New Roman"/>
          <w:sz w:val="24"/>
          <w:szCs w:val="24"/>
        </w:rPr>
        <w:t xml:space="preserve">” </w:t>
      </w:r>
    </w:p>
    <w:p w14:paraId="504A976F" w14:textId="77777777" w:rsidR="00226F11" w:rsidRPr="004F4804" w:rsidRDefault="00226F11" w:rsidP="008C1D65">
      <w:pPr>
        <w:spacing w:after="0" w:line="240" w:lineRule="auto"/>
        <w:jc w:val="both"/>
        <w:rPr>
          <w:rFonts w:ascii="Times New Roman" w:hAnsi="Times New Roman" w:cs="Times New Roman"/>
          <w:sz w:val="24"/>
          <w:szCs w:val="24"/>
        </w:rPr>
      </w:pPr>
      <w:r w:rsidRPr="004F4804">
        <w:rPr>
          <w:rFonts w:ascii="Times New Roman" w:hAnsi="Times New Roman" w:cs="Times New Roman"/>
          <w:sz w:val="24"/>
          <w:szCs w:val="24"/>
        </w:rPr>
        <w:t xml:space="preserve"> </w:t>
      </w:r>
    </w:p>
    <w:p w14:paraId="49ACC25D" w14:textId="27BC63AD" w:rsidR="00190672" w:rsidRDefault="00DE3393" w:rsidP="008C1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hope this information helps you and your child. </w:t>
      </w:r>
      <w:r w:rsidR="008C1D65">
        <w:rPr>
          <w:rFonts w:ascii="Times New Roman" w:hAnsi="Times New Roman" w:cs="Times New Roman"/>
          <w:sz w:val="24"/>
          <w:szCs w:val="24"/>
        </w:rPr>
        <w:t>You may wish to visit the CDC</w:t>
      </w:r>
      <w:r w:rsidR="00190672">
        <w:rPr>
          <w:rFonts w:ascii="Times New Roman" w:hAnsi="Times New Roman" w:cs="Times New Roman"/>
          <w:sz w:val="24"/>
          <w:szCs w:val="24"/>
        </w:rPr>
        <w:t xml:space="preserve">’s website on </w:t>
      </w:r>
      <w:r>
        <w:rPr>
          <w:rFonts w:ascii="Times New Roman" w:hAnsi="Times New Roman" w:cs="Times New Roman"/>
          <w:sz w:val="24"/>
          <w:szCs w:val="24"/>
        </w:rPr>
        <w:t>face coverings</w:t>
      </w:r>
      <w:r w:rsidR="00190672">
        <w:rPr>
          <w:rFonts w:ascii="Times New Roman" w:hAnsi="Times New Roman" w:cs="Times New Roman"/>
          <w:sz w:val="24"/>
          <w:szCs w:val="24"/>
        </w:rPr>
        <w:t xml:space="preserve"> at </w:t>
      </w:r>
      <w:hyperlink r:id="rId8" w:history="1">
        <w:r w:rsidR="00190672" w:rsidRPr="00375C91">
          <w:rPr>
            <w:rStyle w:val="Hyperlink"/>
            <w:rFonts w:ascii="Times New Roman" w:hAnsi="Times New Roman" w:cs="Times New Roman"/>
            <w:sz w:val="24"/>
            <w:szCs w:val="24"/>
          </w:rPr>
          <w:t>https://www.cdc.gov/coronavirus/2019-ncov/prevent-getting-sick/diy-cloth-face-coverings.html</w:t>
        </w:r>
      </w:hyperlink>
      <w:r w:rsidR="00190672">
        <w:rPr>
          <w:rFonts w:ascii="Times New Roman" w:hAnsi="Times New Roman" w:cs="Times New Roman"/>
          <w:sz w:val="24"/>
          <w:szCs w:val="24"/>
        </w:rPr>
        <w:t xml:space="preserve"> that includes information on how to select, wear and clean masks. </w:t>
      </w:r>
    </w:p>
    <w:p w14:paraId="3345A2E9" w14:textId="77777777" w:rsidR="00F36EA0" w:rsidRPr="004F4804" w:rsidRDefault="00F36EA0" w:rsidP="008C1D65">
      <w:pPr>
        <w:spacing w:after="0" w:line="240" w:lineRule="auto"/>
        <w:jc w:val="both"/>
        <w:rPr>
          <w:rFonts w:ascii="Times New Roman" w:hAnsi="Times New Roman" w:cs="Times New Roman"/>
          <w:sz w:val="24"/>
          <w:szCs w:val="24"/>
        </w:rPr>
      </w:pPr>
    </w:p>
    <w:bookmarkEnd w:id="1"/>
    <w:p w14:paraId="1E86E4EF" w14:textId="77777777" w:rsidR="00B272B3" w:rsidRPr="00B272B3" w:rsidRDefault="00B272B3" w:rsidP="008C1D65">
      <w:pPr>
        <w:tabs>
          <w:tab w:val="left" w:pos="948"/>
        </w:tabs>
        <w:spacing w:after="0" w:line="240" w:lineRule="auto"/>
        <w:rPr>
          <w:rFonts w:ascii="Times New Roman" w:hAnsi="Times New Roman" w:cs="Times New Roman"/>
          <w:sz w:val="24"/>
          <w:szCs w:val="24"/>
        </w:rPr>
      </w:pPr>
      <w:r w:rsidRPr="00B272B3">
        <w:rPr>
          <w:rFonts w:ascii="Times New Roman" w:hAnsi="Times New Roman" w:cs="Times New Roman"/>
          <w:sz w:val="24"/>
          <w:szCs w:val="24"/>
        </w:rPr>
        <w:t>Sincerely,</w:t>
      </w:r>
    </w:p>
    <w:p w14:paraId="5A67C9D0" w14:textId="1C6B0815" w:rsidR="00B272B3" w:rsidRDefault="00B272B3" w:rsidP="008C1D65">
      <w:pPr>
        <w:tabs>
          <w:tab w:val="left" w:pos="948"/>
        </w:tabs>
        <w:spacing w:after="0" w:line="240" w:lineRule="auto"/>
        <w:rPr>
          <w:rFonts w:ascii="Times New Roman" w:hAnsi="Times New Roman" w:cs="Times New Roman"/>
          <w:sz w:val="24"/>
          <w:szCs w:val="24"/>
        </w:rPr>
      </w:pPr>
    </w:p>
    <w:p w14:paraId="5121D123" w14:textId="77777777" w:rsidR="00B272B3" w:rsidRPr="00B272B3" w:rsidRDefault="00B272B3" w:rsidP="008C1D65">
      <w:pPr>
        <w:tabs>
          <w:tab w:val="left" w:pos="948"/>
        </w:tabs>
        <w:spacing w:after="0" w:line="240" w:lineRule="auto"/>
        <w:rPr>
          <w:rFonts w:ascii="Times New Roman" w:hAnsi="Times New Roman" w:cs="Times New Roman"/>
          <w:sz w:val="24"/>
          <w:szCs w:val="24"/>
        </w:rPr>
      </w:pPr>
    </w:p>
    <w:p w14:paraId="5AB62A05" w14:textId="34E8DBB5" w:rsidR="00B272B3" w:rsidRPr="00B272B3" w:rsidRDefault="00B272B3" w:rsidP="008C1D65">
      <w:pPr>
        <w:tabs>
          <w:tab w:val="left" w:pos="94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272B3">
        <w:rPr>
          <w:rFonts w:ascii="Times New Roman" w:hAnsi="Times New Roman" w:cs="Times New Roman"/>
          <w:sz w:val="24"/>
          <w:szCs w:val="24"/>
        </w:rPr>
        <w:t>Handwritten Signature Here…</w:t>
      </w:r>
      <w:r>
        <w:rPr>
          <w:rFonts w:ascii="Times New Roman" w:hAnsi="Times New Roman" w:cs="Times New Roman"/>
          <w:sz w:val="24"/>
          <w:szCs w:val="24"/>
        </w:rPr>
        <w:t>]</w:t>
      </w:r>
    </w:p>
    <w:p w14:paraId="025C509C" w14:textId="77777777" w:rsidR="00B272B3" w:rsidRPr="00B272B3" w:rsidRDefault="00B272B3" w:rsidP="008C1D65">
      <w:pPr>
        <w:tabs>
          <w:tab w:val="left" w:pos="948"/>
        </w:tabs>
        <w:spacing w:after="0" w:line="240" w:lineRule="auto"/>
        <w:rPr>
          <w:rFonts w:ascii="Times New Roman" w:hAnsi="Times New Roman" w:cs="Times New Roman"/>
          <w:sz w:val="24"/>
          <w:szCs w:val="24"/>
        </w:rPr>
      </w:pPr>
    </w:p>
    <w:p w14:paraId="2A8D1D2E" w14:textId="5745F873" w:rsidR="00B272B3" w:rsidRPr="00B272B3" w:rsidRDefault="004538EB" w:rsidP="008C1D65">
      <w:pPr>
        <w:tabs>
          <w:tab w:val="left" w:pos="94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B272B3" w:rsidRPr="00B272B3">
        <w:rPr>
          <w:rFonts w:ascii="Times New Roman" w:hAnsi="Times New Roman" w:cs="Times New Roman"/>
          <w:sz w:val="24"/>
          <w:szCs w:val="24"/>
        </w:rPr>
        <w:t>Typed signature here…</w:t>
      </w:r>
      <w:r>
        <w:rPr>
          <w:rFonts w:ascii="Times New Roman" w:hAnsi="Times New Roman" w:cs="Times New Roman"/>
          <w:sz w:val="24"/>
          <w:szCs w:val="24"/>
        </w:rPr>
        <w:t>]</w:t>
      </w:r>
    </w:p>
    <w:p w14:paraId="4274C5FA" w14:textId="77777777" w:rsidR="00C570ED" w:rsidRDefault="00C570ED" w:rsidP="008C1D65">
      <w:pPr>
        <w:tabs>
          <w:tab w:val="left" w:pos="948"/>
        </w:tabs>
        <w:spacing w:after="0" w:line="240" w:lineRule="auto"/>
        <w:rPr>
          <w:rFonts w:ascii="Times New Roman" w:hAnsi="Times New Roman" w:cs="Times New Roman"/>
          <w:sz w:val="24"/>
          <w:szCs w:val="24"/>
        </w:rPr>
      </w:pPr>
    </w:p>
    <w:p w14:paraId="26D0A5CD" w14:textId="0B22D307" w:rsidR="008C1D65" w:rsidRPr="00C0103A" w:rsidRDefault="00C0103A" w:rsidP="008C1D65">
      <w:pPr>
        <w:tabs>
          <w:tab w:val="left" w:pos="948"/>
        </w:tabs>
        <w:spacing w:after="0" w:line="240" w:lineRule="auto"/>
        <w:rPr>
          <w:rFonts w:ascii="Times New Roman" w:hAnsi="Times New Roman" w:cs="Times New Roman"/>
          <w:b/>
          <w:bCs/>
          <w:sz w:val="24"/>
          <w:szCs w:val="24"/>
        </w:rPr>
      </w:pPr>
      <w:r w:rsidRPr="00C0103A">
        <w:rPr>
          <w:rFonts w:ascii="Times New Roman" w:hAnsi="Times New Roman" w:cs="Times New Roman"/>
          <w:b/>
          <w:bCs/>
          <w:sz w:val="24"/>
          <w:szCs w:val="24"/>
          <w:highlight w:val="yellow"/>
        </w:rPr>
        <w:t>{CAN REMOVE DISCLAIMER BEFORE DISTRIBUTING TO PATIENTS}</w:t>
      </w:r>
    </w:p>
    <w:p w14:paraId="31C1496F" w14:textId="77777777" w:rsidR="00C0103A" w:rsidRDefault="00C0103A" w:rsidP="00C0103A">
      <w:r>
        <w:rPr>
          <w:rFonts w:ascii="Times New Roman" w:hAnsi="Times New Roman" w:cs="Times New Roman"/>
          <w:b/>
          <w:bCs/>
          <w:sz w:val="24"/>
          <w:szCs w:val="24"/>
        </w:rPr>
        <w:t xml:space="preserve">NOTICE: </w:t>
      </w:r>
      <w:r>
        <w:rPr>
          <w:rFonts w:ascii="Times New Roman" w:hAnsi="Times New Roman" w:cs="Times New Roman"/>
          <w:sz w:val="24"/>
          <w:szCs w:val="24"/>
        </w:rPr>
        <w:t xml:space="preserve"> This publication is intended for general informational purposes only.  The information provided in this publication does not constitute legal or medical advice and does not ensure a successful outcome.  This publication does not substitute for your own professional judgment or the judgment of other clinicians in your practice. </w:t>
      </w:r>
    </w:p>
    <w:p w14:paraId="5F2AEA3C" w14:textId="2FC0DD55" w:rsidR="00C0103A" w:rsidRDefault="00C0103A" w:rsidP="00C0103A">
      <w:pPr>
        <w:spacing w:after="0" w:line="240" w:lineRule="auto"/>
        <w:rPr>
          <w:rFonts w:ascii="Times New Roman" w:hAnsi="Times New Roman" w:cs="Times New Roman"/>
          <w:sz w:val="24"/>
          <w:szCs w:val="24"/>
        </w:rPr>
      </w:pPr>
      <w:r>
        <w:rPr>
          <w:rFonts w:ascii="Times New Roman" w:hAnsi="Times New Roman" w:cs="Times New Roman"/>
          <w:sz w:val="24"/>
          <w:szCs w:val="24"/>
        </w:rPr>
        <w:t>The Texas Medical Association (TMA)</w:t>
      </w:r>
      <w:r w:rsidR="00BA4AD2">
        <w:rPr>
          <w:rFonts w:ascii="Times New Roman" w:hAnsi="Times New Roman" w:cs="Times New Roman"/>
          <w:sz w:val="24"/>
          <w:szCs w:val="24"/>
        </w:rPr>
        <w:t xml:space="preserve"> and the Texas Pediatric Society (TPS)</w:t>
      </w:r>
      <w:r>
        <w:rPr>
          <w:rFonts w:ascii="Times New Roman" w:hAnsi="Times New Roman" w:cs="Times New Roman"/>
          <w:sz w:val="24"/>
          <w:szCs w:val="24"/>
        </w:rPr>
        <w:t xml:space="preserve"> provide this information with the express understanding that 1) no attorney-client relationship exists, 2) neither TMA</w:t>
      </w:r>
      <w:r w:rsidR="007776E2">
        <w:rPr>
          <w:rFonts w:ascii="Times New Roman" w:hAnsi="Times New Roman" w:cs="Times New Roman"/>
          <w:sz w:val="24"/>
          <w:szCs w:val="24"/>
        </w:rPr>
        <w:t>, TPS,</w:t>
      </w:r>
      <w:r>
        <w:rPr>
          <w:rFonts w:ascii="Times New Roman" w:hAnsi="Times New Roman" w:cs="Times New Roman"/>
          <w:sz w:val="24"/>
          <w:szCs w:val="24"/>
        </w:rPr>
        <w:t xml:space="preserve"> nor its attorneys are engaged in providing legal advice and 3) the information is of a general character. </w:t>
      </w:r>
      <w:r>
        <w:rPr>
          <w:rFonts w:ascii="Times New Roman" w:hAnsi="Times New Roman" w:cs="Times New Roman"/>
          <w:b/>
          <w:bCs/>
          <w:sz w:val="24"/>
          <w:szCs w:val="24"/>
          <w:u w:val="single"/>
        </w:rPr>
        <w:t>This is not a substitute for the advice of an attorney</w:t>
      </w:r>
      <w:r>
        <w:rPr>
          <w:rFonts w:ascii="Times New Roman" w:hAnsi="Times New Roman" w:cs="Times New Roman"/>
          <w:b/>
          <w:bCs/>
          <w:sz w:val="24"/>
          <w:szCs w:val="24"/>
        </w:rPr>
        <w:t>.</w:t>
      </w:r>
      <w:r>
        <w:rPr>
          <w:rFonts w:ascii="Times New Roman" w:hAnsi="Times New Roman" w:cs="Times New Roman"/>
          <w:sz w:val="24"/>
          <w:szCs w:val="24"/>
        </w:rPr>
        <w:t xml:space="preserve"> Although TMA</w:t>
      </w:r>
      <w:r w:rsidR="007776E2">
        <w:rPr>
          <w:rFonts w:ascii="Times New Roman" w:hAnsi="Times New Roman" w:cs="Times New Roman"/>
          <w:sz w:val="24"/>
          <w:szCs w:val="24"/>
        </w:rPr>
        <w:t xml:space="preserve">/TPS have </w:t>
      </w:r>
      <w:r>
        <w:rPr>
          <w:rFonts w:ascii="Times New Roman" w:hAnsi="Times New Roman" w:cs="Times New Roman"/>
          <w:sz w:val="24"/>
          <w:szCs w:val="24"/>
        </w:rPr>
        <w:t>attempted to present materials that are accurate and useful, some material may be outdated and TMA</w:t>
      </w:r>
      <w:r w:rsidR="007776E2">
        <w:rPr>
          <w:rFonts w:ascii="Times New Roman" w:hAnsi="Times New Roman" w:cs="Times New Roman"/>
          <w:sz w:val="24"/>
          <w:szCs w:val="24"/>
        </w:rPr>
        <w:t>/TPS</w:t>
      </w:r>
      <w:r>
        <w:rPr>
          <w:rFonts w:ascii="Times New Roman" w:hAnsi="Times New Roman" w:cs="Times New Roman"/>
          <w:sz w:val="24"/>
          <w:szCs w:val="24"/>
        </w:rPr>
        <w:t xml:space="preserve"> shall not be liable to anyone for any inaccuracy, error or omission, regardless of cause, or for any damages resulting therefrom.  Any forms are only provided for the use of physicians in consultation with their attorneys.</w:t>
      </w:r>
    </w:p>
    <w:p w14:paraId="0C68E182" w14:textId="77777777" w:rsidR="00C0103A" w:rsidRDefault="00C0103A" w:rsidP="00C0103A">
      <w:pPr>
        <w:spacing w:after="0" w:line="240" w:lineRule="auto"/>
        <w:rPr>
          <w:rFonts w:ascii="Times New Roman" w:hAnsi="Times New Roman" w:cs="Times New Roman"/>
          <w:sz w:val="24"/>
          <w:szCs w:val="24"/>
        </w:rPr>
      </w:pPr>
    </w:p>
    <w:p w14:paraId="352D7008" w14:textId="55C52EB3" w:rsidR="00226F11" w:rsidRPr="007776E2" w:rsidRDefault="00C0103A" w:rsidP="007776E2">
      <w:pPr>
        <w:pStyle w:val="BodyText"/>
        <w:ind w:right="194"/>
        <w:rPr>
          <w:sz w:val="24"/>
          <w:szCs w:val="24"/>
        </w:rPr>
      </w:pPr>
      <w:r>
        <w:rPr>
          <w:i w:val="0"/>
          <w:iCs w:val="0"/>
          <w:color w:val="231F20"/>
          <w:sz w:val="24"/>
          <w:szCs w:val="24"/>
        </w:rPr>
        <w:t>Certain links provided with this information connect to websites maintained by third parties. TMA</w:t>
      </w:r>
      <w:r w:rsidR="007776E2">
        <w:rPr>
          <w:i w:val="0"/>
          <w:iCs w:val="0"/>
          <w:color w:val="231F20"/>
          <w:sz w:val="24"/>
          <w:szCs w:val="24"/>
        </w:rPr>
        <w:t xml:space="preserve"> and TPS have </w:t>
      </w:r>
      <w:r>
        <w:rPr>
          <w:i w:val="0"/>
          <w:iCs w:val="0"/>
          <w:color w:val="231F20"/>
          <w:sz w:val="24"/>
          <w:szCs w:val="24"/>
        </w:rPr>
        <w:t>no control over these websites, or the information, goods or services provided by third parties. TMA</w:t>
      </w:r>
      <w:r w:rsidR="007776E2">
        <w:rPr>
          <w:i w:val="0"/>
          <w:iCs w:val="0"/>
          <w:color w:val="231F20"/>
          <w:sz w:val="24"/>
          <w:szCs w:val="24"/>
        </w:rPr>
        <w:t xml:space="preserve"> and TPS </w:t>
      </w:r>
      <w:r>
        <w:rPr>
          <w:i w:val="0"/>
          <w:iCs w:val="0"/>
          <w:color w:val="231F20"/>
          <w:sz w:val="24"/>
          <w:szCs w:val="24"/>
        </w:rPr>
        <w:t>shall have no liability</w:t>
      </w:r>
      <w:r>
        <w:rPr>
          <w:i w:val="0"/>
          <w:iCs w:val="0"/>
          <w:color w:val="231F20"/>
          <w:spacing w:val="5"/>
          <w:sz w:val="24"/>
          <w:szCs w:val="24"/>
        </w:rPr>
        <w:t xml:space="preserve"> </w:t>
      </w:r>
      <w:r>
        <w:rPr>
          <w:i w:val="0"/>
          <w:iCs w:val="0"/>
          <w:color w:val="231F20"/>
          <w:sz w:val="24"/>
          <w:szCs w:val="24"/>
        </w:rPr>
        <w:t>for</w:t>
      </w:r>
      <w:r>
        <w:rPr>
          <w:i w:val="0"/>
          <w:iCs w:val="0"/>
          <w:color w:val="231F20"/>
          <w:spacing w:val="6"/>
          <w:sz w:val="24"/>
          <w:szCs w:val="24"/>
        </w:rPr>
        <w:t xml:space="preserve"> </w:t>
      </w:r>
      <w:r>
        <w:rPr>
          <w:i w:val="0"/>
          <w:iCs w:val="0"/>
          <w:color w:val="231F20"/>
          <w:spacing w:val="-3"/>
          <w:sz w:val="24"/>
          <w:szCs w:val="24"/>
        </w:rPr>
        <w:t>any</w:t>
      </w:r>
      <w:r>
        <w:rPr>
          <w:i w:val="0"/>
          <w:iCs w:val="0"/>
          <w:color w:val="231F20"/>
          <w:spacing w:val="5"/>
          <w:sz w:val="24"/>
          <w:szCs w:val="24"/>
        </w:rPr>
        <w:t xml:space="preserve"> </w:t>
      </w:r>
      <w:r>
        <w:rPr>
          <w:i w:val="0"/>
          <w:iCs w:val="0"/>
          <w:color w:val="231F20"/>
          <w:sz w:val="24"/>
          <w:szCs w:val="24"/>
        </w:rPr>
        <w:t>use</w:t>
      </w:r>
      <w:r>
        <w:rPr>
          <w:i w:val="0"/>
          <w:iCs w:val="0"/>
          <w:color w:val="231F20"/>
          <w:spacing w:val="6"/>
          <w:sz w:val="24"/>
          <w:szCs w:val="24"/>
        </w:rPr>
        <w:t xml:space="preserve"> </w:t>
      </w:r>
      <w:r>
        <w:rPr>
          <w:i w:val="0"/>
          <w:iCs w:val="0"/>
          <w:color w:val="231F20"/>
          <w:sz w:val="24"/>
          <w:szCs w:val="24"/>
        </w:rPr>
        <w:t>or</w:t>
      </w:r>
      <w:r>
        <w:rPr>
          <w:i w:val="0"/>
          <w:iCs w:val="0"/>
          <w:color w:val="231F20"/>
          <w:spacing w:val="6"/>
          <w:sz w:val="24"/>
          <w:szCs w:val="24"/>
        </w:rPr>
        <w:t xml:space="preserve"> </w:t>
      </w:r>
      <w:r>
        <w:rPr>
          <w:i w:val="0"/>
          <w:iCs w:val="0"/>
          <w:color w:val="231F20"/>
          <w:sz w:val="24"/>
          <w:szCs w:val="24"/>
        </w:rPr>
        <w:t>reliance</w:t>
      </w:r>
      <w:r>
        <w:rPr>
          <w:i w:val="0"/>
          <w:iCs w:val="0"/>
          <w:color w:val="231F20"/>
          <w:spacing w:val="5"/>
          <w:sz w:val="24"/>
          <w:szCs w:val="24"/>
        </w:rPr>
        <w:t xml:space="preserve"> </w:t>
      </w:r>
      <w:r>
        <w:rPr>
          <w:i w:val="0"/>
          <w:iCs w:val="0"/>
          <w:color w:val="231F20"/>
          <w:sz w:val="24"/>
          <w:szCs w:val="24"/>
        </w:rPr>
        <w:t>by</w:t>
      </w:r>
      <w:r>
        <w:rPr>
          <w:i w:val="0"/>
          <w:iCs w:val="0"/>
          <w:color w:val="231F20"/>
          <w:spacing w:val="6"/>
          <w:sz w:val="24"/>
          <w:szCs w:val="24"/>
        </w:rPr>
        <w:t xml:space="preserve"> </w:t>
      </w:r>
      <w:r>
        <w:rPr>
          <w:i w:val="0"/>
          <w:iCs w:val="0"/>
          <w:color w:val="231F20"/>
          <w:sz w:val="24"/>
          <w:szCs w:val="24"/>
        </w:rPr>
        <w:t>a</w:t>
      </w:r>
      <w:r>
        <w:rPr>
          <w:i w:val="0"/>
          <w:iCs w:val="0"/>
          <w:color w:val="231F20"/>
          <w:spacing w:val="6"/>
          <w:sz w:val="24"/>
          <w:szCs w:val="24"/>
        </w:rPr>
        <w:t xml:space="preserve"> </w:t>
      </w:r>
      <w:r>
        <w:rPr>
          <w:i w:val="0"/>
          <w:iCs w:val="0"/>
          <w:color w:val="231F20"/>
          <w:sz w:val="24"/>
          <w:szCs w:val="24"/>
        </w:rPr>
        <w:t>user</w:t>
      </w:r>
      <w:r>
        <w:rPr>
          <w:i w:val="0"/>
          <w:iCs w:val="0"/>
          <w:color w:val="231F20"/>
          <w:spacing w:val="5"/>
          <w:sz w:val="24"/>
          <w:szCs w:val="24"/>
        </w:rPr>
        <w:t xml:space="preserve"> </w:t>
      </w:r>
      <w:r>
        <w:rPr>
          <w:i w:val="0"/>
          <w:iCs w:val="0"/>
          <w:color w:val="231F20"/>
          <w:sz w:val="24"/>
          <w:szCs w:val="24"/>
        </w:rPr>
        <w:t>on</w:t>
      </w:r>
      <w:r>
        <w:rPr>
          <w:i w:val="0"/>
          <w:iCs w:val="0"/>
          <w:color w:val="231F20"/>
          <w:spacing w:val="6"/>
          <w:sz w:val="24"/>
          <w:szCs w:val="24"/>
        </w:rPr>
        <w:t xml:space="preserve"> </w:t>
      </w:r>
      <w:r>
        <w:rPr>
          <w:i w:val="0"/>
          <w:iCs w:val="0"/>
          <w:color w:val="231F20"/>
          <w:sz w:val="24"/>
          <w:szCs w:val="24"/>
        </w:rPr>
        <w:t>these</w:t>
      </w:r>
      <w:r>
        <w:rPr>
          <w:i w:val="0"/>
          <w:iCs w:val="0"/>
          <w:color w:val="231F20"/>
          <w:spacing w:val="6"/>
          <w:sz w:val="24"/>
          <w:szCs w:val="24"/>
        </w:rPr>
        <w:t xml:space="preserve"> </w:t>
      </w:r>
      <w:r>
        <w:rPr>
          <w:i w:val="0"/>
          <w:iCs w:val="0"/>
          <w:color w:val="231F20"/>
          <w:sz w:val="24"/>
          <w:szCs w:val="24"/>
        </w:rPr>
        <w:t>third-party</w:t>
      </w:r>
      <w:r>
        <w:rPr>
          <w:i w:val="0"/>
          <w:iCs w:val="0"/>
          <w:color w:val="231F20"/>
          <w:spacing w:val="5"/>
          <w:sz w:val="24"/>
          <w:szCs w:val="24"/>
        </w:rPr>
        <w:t xml:space="preserve"> </w:t>
      </w:r>
      <w:r>
        <w:rPr>
          <w:i w:val="0"/>
          <w:iCs w:val="0"/>
          <w:color w:val="231F20"/>
          <w:sz w:val="24"/>
          <w:szCs w:val="24"/>
        </w:rPr>
        <w:t>websites</w:t>
      </w:r>
      <w:r>
        <w:rPr>
          <w:i w:val="0"/>
          <w:iCs w:val="0"/>
          <w:color w:val="231F20"/>
          <w:spacing w:val="6"/>
          <w:sz w:val="24"/>
          <w:szCs w:val="24"/>
        </w:rPr>
        <w:t xml:space="preserve"> </w:t>
      </w:r>
      <w:r>
        <w:rPr>
          <w:i w:val="0"/>
          <w:iCs w:val="0"/>
          <w:color w:val="231F20"/>
          <w:sz w:val="24"/>
          <w:szCs w:val="24"/>
        </w:rPr>
        <w:t>or</w:t>
      </w:r>
      <w:r>
        <w:rPr>
          <w:i w:val="0"/>
          <w:iCs w:val="0"/>
          <w:color w:val="231F20"/>
          <w:spacing w:val="6"/>
          <w:sz w:val="24"/>
          <w:szCs w:val="24"/>
        </w:rPr>
        <w:t xml:space="preserve"> </w:t>
      </w:r>
      <w:r>
        <w:rPr>
          <w:i w:val="0"/>
          <w:iCs w:val="0"/>
          <w:color w:val="231F20"/>
          <w:sz w:val="24"/>
          <w:szCs w:val="24"/>
        </w:rPr>
        <w:t>information</w:t>
      </w:r>
      <w:r>
        <w:rPr>
          <w:i w:val="0"/>
          <w:iCs w:val="0"/>
          <w:color w:val="231F20"/>
          <w:spacing w:val="5"/>
          <w:sz w:val="24"/>
          <w:szCs w:val="24"/>
        </w:rPr>
        <w:t xml:space="preserve"> </w:t>
      </w:r>
      <w:r>
        <w:rPr>
          <w:i w:val="0"/>
          <w:iCs w:val="0"/>
          <w:color w:val="231F20"/>
          <w:sz w:val="24"/>
          <w:szCs w:val="24"/>
        </w:rPr>
        <w:t>provided</w:t>
      </w:r>
      <w:r>
        <w:rPr>
          <w:i w:val="0"/>
          <w:iCs w:val="0"/>
          <w:color w:val="231F20"/>
          <w:spacing w:val="6"/>
          <w:sz w:val="24"/>
          <w:szCs w:val="24"/>
        </w:rPr>
        <w:t xml:space="preserve"> </w:t>
      </w:r>
      <w:r>
        <w:rPr>
          <w:i w:val="0"/>
          <w:iCs w:val="0"/>
          <w:color w:val="231F20"/>
          <w:sz w:val="24"/>
          <w:szCs w:val="24"/>
        </w:rPr>
        <w:t>by</w:t>
      </w:r>
      <w:r>
        <w:rPr>
          <w:i w:val="0"/>
          <w:iCs w:val="0"/>
          <w:color w:val="231F20"/>
          <w:spacing w:val="6"/>
          <w:sz w:val="24"/>
          <w:szCs w:val="24"/>
        </w:rPr>
        <w:t xml:space="preserve"> </w:t>
      </w:r>
      <w:r>
        <w:rPr>
          <w:i w:val="0"/>
          <w:iCs w:val="0"/>
          <w:color w:val="231F20"/>
          <w:sz w:val="24"/>
          <w:szCs w:val="24"/>
        </w:rPr>
        <w:t>third</w:t>
      </w:r>
      <w:r>
        <w:rPr>
          <w:i w:val="0"/>
          <w:iCs w:val="0"/>
          <w:color w:val="231F20"/>
          <w:spacing w:val="5"/>
          <w:sz w:val="24"/>
          <w:szCs w:val="24"/>
        </w:rPr>
        <w:t xml:space="preserve"> </w:t>
      </w:r>
      <w:r>
        <w:rPr>
          <w:i w:val="0"/>
          <w:iCs w:val="0"/>
          <w:color w:val="231F20"/>
          <w:sz w:val="24"/>
          <w:szCs w:val="24"/>
        </w:rPr>
        <w:t>parties.</w:t>
      </w:r>
    </w:p>
    <w:sectPr w:rsidR="00226F11" w:rsidRPr="007776E2" w:rsidSect="00226F11">
      <w:headerReference w:type="even" r:id="rId9"/>
      <w:headerReference w:type="default" r:id="rId10"/>
      <w:footerReference w:type="even" r:id="rId11"/>
      <w:footerReference w:type="default" r:id="rId12"/>
      <w:headerReference w:type="first" r:id="rId13"/>
      <w:footerReference w:type="first" r:id="rId14"/>
      <w:pgSz w:w="12240" w:h="15840"/>
      <w:pgMar w:top="2606"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3043" w14:textId="77777777" w:rsidR="00876AB4" w:rsidRDefault="00876AB4" w:rsidP="00EA2C6D">
      <w:pPr>
        <w:spacing w:after="0" w:line="240" w:lineRule="auto"/>
      </w:pPr>
      <w:r>
        <w:separator/>
      </w:r>
    </w:p>
  </w:endnote>
  <w:endnote w:type="continuationSeparator" w:id="0">
    <w:p w14:paraId="3183BACA" w14:textId="77777777" w:rsidR="00876AB4" w:rsidRDefault="00876AB4" w:rsidP="00EA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D834" w14:textId="77777777" w:rsidR="00EA4853" w:rsidRDefault="00EA4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D70F" w14:textId="77777777" w:rsidR="00EA4853" w:rsidRDefault="00EA4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BEC" w14:textId="77777777" w:rsidR="00EA4853" w:rsidRDefault="00EA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7356D" w14:textId="77777777" w:rsidR="00876AB4" w:rsidRDefault="00876AB4" w:rsidP="00EA2C6D">
      <w:pPr>
        <w:spacing w:after="0" w:line="240" w:lineRule="auto"/>
      </w:pPr>
      <w:r>
        <w:separator/>
      </w:r>
    </w:p>
  </w:footnote>
  <w:footnote w:type="continuationSeparator" w:id="0">
    <w:p w14:paraId="2AE3F460" w14:textId="77777777" w:rsidR="00876AB4" w:rsidRDefault="00876AB4" w:rsidP="00EA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112D" w14:textId="7DC3DD6B" w:rsidR="00226F11" w:rsidRPr="004F4804" w:rsidRDefault="00EA4853" w:rsidP="00226F11">
    <w:pPr>
      <w:spacing w:after="0" w:line="240" w:lineRule="auto"/>
      <w:rPr>
        <w:rFonts w:ascii="Times New Roman" w:hAnsi="Times New Roman" w:cs="Times New Roman"/>
        <w:sz w:val="24"/>
        <w:szCs w:val="24"/>
      </w:rPr>
    </w:pPr>
    <w:bookmarkStart w:id="2" w:name="_Hlk46923150"/>
    <w:bookmarkStart w:id="3" w:name="_Hlk46923151"/>
    <w:r>
      <w:rPr>
        <w:rFonts w:ascii="Times New Roman" w:hAnsi="Times New Roman" w:cs="Times New Roman"/>
        <w:sz w:val="24"/>
        <w:szCs w:val="24"/>
      </w:rPr>
      <w:t>Mask / Face Covering</w:t>
    </w:r>
    <w:r w:rsidR="00226F11" w:rsidRPr="004F4804">
      <w:rPr>
        <w:rFonts w:ascii="Times New Roman" w:hAnsi="Times New Roman" w:cs="Times New Roman"/>
        <w:sz w:val="24"/>
        <w:szCs w:val="24"/>
      </w:rPr>
      <w:t xml:space="preserve"> at Schools  </w:t>
    </w:r>
    <w:r w:rsidR="00226F11" w:rsidRPr="004F4804">
      <w:rPr>
        <w:rFonts w:ascii="Times New Roman" w:hAnsi="Times New Roman" w:cs="Times New Roman"/>
        <w:sz w:val="24"/>
        <w:szCs w:val="24"/>
      </w:rPr>
      <w:tab/>
    </w:r>
    <w:r w:rsidR="00226F11" w:rsidRPr="004F4804">
      <w:rPr>
        <w:rFonts w:ascii="Times New Roman" w:hAnsi="Times New Roman" w:cs="Times New Roman"/>
        <w:sz w:val="24"/>
        <w:szCs w:val="24"/>
      </w:rPr>
      <w:tab/>
    </w:r>
  </w:p>
  <w:p w14:paraId="12C1EA81" w14:textId="77777777" w:rsidR="00226F11" w:rsidRPr="004F4804" w:rsidRDefault="00226F11" w:rsidP="00226F11">
    <w:pPr>
      <w:spacing w:after="0" w:line="240" w:lineRule="auto"/>
      <w:rPr>
        <w:rFonts w:ascii="Times New Roman" w:hAnsi="Times New Roman" w:cs="Times New Roman"/>
        <w:sz w:val="24"/>
        <w:szCs w:val="24"/>
      </w:rPr>
    </w:pPr>
    <w:r w:rsidRPr="004F4804">
      <w:rPr>
        <w:rFonts w:ascii="Times New Roman" w:hAnsi="Times New Roman" w:cs="Times New Roman"/>
        <w:sz w:val="24"/>
        <w:szCs w:val="24"/>
      </w:rPr>
      <w:t>Page 2</w:t>
    </w:r>
    <w:r w:rsidRPr="004F4804">
      <w:rPr>
        <w:rFonts w:ascii="Times New Roman" w:hAnsi="Times New Roman" w:cs="Times New Roman"/>
        <w:sz w:val="24"/>
        <w:szCs w:val="24"/>
      </w:rPr>
      <w:tab/>
    </w:r>
    <w:r w:rsidRPr="004F4804">
      <w:rPr>
        <w:rFonts w:ascii="Times New Roman" w:hAnsi="Times New Roman" w:cs="Times New Roman"/>
        <w:sz w:val="24"/>
        <w:szCs w:val="24"/>
      </w:rPr>
      <w:tab/>
    </w:r>
    <w:r w:rsidRPr="004F4804">
      <w:rPr>
        <w:rFonts w:ascii="Times New Roman" w:hAnsi="Times New Roman" w:cs="Times New Roman"/>
        <w:sz w:val="24"/>
        <w:szCs w:val="24"/>
      </w:rPr>
      <w:tab/>
    </w:r>
  </w:p>
  <w:p w14:paraId="344E13C8" w14:textId="6F40F17A" w:rsidR="00226F11" w:rsidRPr="004F4804" w:rsidRDefault="00B272B3" w:rsidP="00226F11">
    <w:pPr>
      <w:pStyle w:val="Header"/>
      <w:rPr>
        <w:rFonts w:ascii="Times New Roman" w:hAnsi="Times New Roman" w:cs="Times New Roman"/>
        <w:sz w:val="24"/>
        <w:szCs w:val="24"/>
      </w:rPr>
    </w:pPr>
    <w:r>
      <w:rPr>
        <w:rFonts w:ascii="Times New Roman" w:hAnsi="Times New Roman" w:cs="Times New Roman"/>
        <w:sz w:val="24"/>
        <w:szCs w:val="24"/>
      </w:rPr>
      <w:t>[Date]</w:t>
    </w:r>
    <w:bookmarkEnd w:id="2"/>
    <w:bookmarkEnd w:id="3"/>
  </w:p>
  <w:p w14:paraId="7ABEEB86" w14:textId="77777777" w:rsidR="00F3110B" w:rsidRPr="00226F11" w:rsidRDefault="00F3110B" w:rsidP="00226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E06E" w14:textId="52F4667A" w:rsidR="00E05315" w:rsidRDefault="00E05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46EB" w14:textId="77777777" w:rsidR="00EA4853" w:rsidRDefault="00EA4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50F07"/>
    <w:multiLevelType w:val="hybridMultilevel"/>
    <w:tmpl w:val="749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337C8"/>
    <w:multiLevelType w:val="hybridMultilevel"/>
    <w:tmpl w:val="1BFA9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9B63EC"/>
    <w:multiLevelType w:val="multilevel"/>
    <w:tmpl w:val="531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6D"/>
    <w:rsid w:val="00004262"/>
    <w:rsid w:val="000068FD"/>
    <w:rsid w:val="00006B17"/>
    <w:rsid w:val="00011018"/>
    <w:rsid w:val="00011709"/>
    <w:rsid w:val="00011DDA"/>
    <w:rsid w:val="000427EE"/>
    <w:rsid w:val="00046CD8"/>
    <w:rsid w:val="00051887"/>
    <w:rsid w:val="00055A5E"/>
    <w:rsid w:val="00061200"/>
    <w:rsid w:val="00064B3C"/>
    <w:rsid w:val="000715B8"/>
    <w:rsid w:val="00074CFD"/>
    <w:rsid w:val="0007700A"/>
    <w:rsid w:val="0009065D"/>
    <w:rsid w:val="0009365C"/>
    <w:rsid w:val="000A08FA"/>
    <w:rsid w:val="000A2F8D"/>
    <w:rsid w:val="000A7221"/>
    <w:rsid w:val="000A7F89"/>
    <w:rsid w:val="000B0A96"/>
    <w:rsid w:val="000B7D50"/>
    <w:rsid w:val="000C0FB0"/>
    <w:rsid w:val="000C1DB3"/>
    <w:rsid w:val="000C57BF"/>
    <w:rsid w:val="000D70E7"/>
    <w:rsid w:val="000E05C6"/>
    <w:rsid w:val="000E0902"/>
    <w:rsid w:val="000E223A"/>
    <w:rsid w:val="000E3BD2"/>
    <w:rsid w:val="00101A9F"/>
    <w:rsid w:val="001039E8"/>
    <w:rsid w:val="00105C27"/>
    <w:rsid w:val="00117EDF"/>
    <w:rsid w:val="001210D4"/>
    <w:rsid w:val="0013337F"/>
    <w:rsid w:val="00135069"/>
    <w:rsid w:val="0013745F"/>
    <w:rsid w:val="00145C1C"/>
    <w:rsid w:val="0015101E"/>
    <w:rsid w:val="00151F3E"/>
    <w:rsid w:val="00162ED4"/>
    <w:rsid w:val="00163371"/>
    <w:rsid w:val="00165766"/>
    <w:rsid w:val="00167C75"/>
    <w:rsid w:val="00167D55"/>
    <w:rsid w:val="00177D3F"/>
    <w:rsid w:val="00182637"/>
    <w:rsid w:val="00182952"/>
    <w:rsid w:val="00183FF4"/>
    <w:rsid w:val="00186674"/>
    <w:rsid w:val="001874E0"/>
    <w:rsid w:val="00190672"/>
    <w:rsid w:val="00197A5D"/>
    <w:rsid w:val="001A2E1A"/>
    <w:rsid w:val="001B4C6F"/>
    <w:rsid w:val="001B5B23"/>
    <w:rsid w:val="001D03AF"/>
    <w:rsid w:val="001D2283"/>
    <w:rsid w:val="001D6B13"/>
    <w:rsid w:val="001E5EB7"/>
    <w:rsid w:val="001F070C"/>
    <w:rsid w:val="001F3A8D"/>
    <w:rsid w:val="001F410B"/>
    <w:rsid w:val="001F7C82"/>
    <w:rsid w:val="00211F85"/>
    <w:rsid w:val="00212717"/>
    <w:rsid w:val="00215A41"/>
    <w:rsid w:val="00216D80"/>
    <w:rsid w:val="00217F81"/>
    <w:rsid w:val="00226A35"/>
    <w:rsid w:val="00226F11"/>
    <w:rsid w:val="00240137"/>
    <w:rsid w:val="002423FA"/>
    <w:rsid w:val="00242F95"/>
    <w:rsid w:val="00247717"/>
    <w:rsid w:val="0025146F"/>
    <w:rsid w:val="00253B47"/>
    <w:rsid w:val="00260A19"/>
    <w:rsid w:val="002630CE"/>
    <w:rsid w:val="0027128D"/>
    <w:rsid w:val="002741D6"/>
    <w:rsid w:val="00277DE3"/>
    <w:rsid w:val="00281182"/>
    <w:rsid w:val="0029007B"/>
    <w:rsid w:val="00293C16"/>
    <w:rsid w:val="0029576F"/>
    <w:rsid w:val="00295D13"/>
    <w:rsid w:val="002A0D68"/>
    <w:rsid w:val="002A7266"/>
    <w:rsid w:val="002B48CF"/>
    <w:rsid w:val="002C180F"/>
    <w:rsid w:val="002C6B31"/>
    <w:rsid w:val="002D36BD"/>
    <w:rsid w:val="002D6AA6"/>
    <w:rsid w:val="002D7A4C"/>
    <w:rsid w:val="002E1233"/>
    <w:rsid w:val="002F3D34"/>
    <w:rsid w:val="002F58D2"/>
    <w:rsid w:val="00301F05"/>
    <w:rsid w:val="00303B9A"/>
    <w:rsid w:val="00304F2D"/>
    <w:rsid w:val="0030541C"/>
    <w:rsid w:val="00306FB4"/>
    <w:rsid w:val="003101A5"/>
    <w:rsid w:val="00310806"/>
    <w:rsid w:val="00313734"/>
    <w:rsid w:val="0031472B"/>
    <w:rsid w:val="00315953"/>
    <w:rsid w:val="0031763F"/>
    <w:rsid w:val="00317F37"/>
    <w:rsid w:val="00325AC6"/>
    <w:rsid w:val="00331C3C"/>
    <w:rsid w:val="00334D65"/>
    <w:rsid w:val="00336D5B"/>
    <w:rsid w:val="00336FFC"/>
    <w:rsid w:val="0033787A"/>
    <w:rsid w:val="00343D3B"/>
    <w:rsid w:val="003516B4"/>
    <w:rsid w:val="0035458A"/>
    <w:rsid w:val="00354911"/>
    <w:rsid w:val="00362AE7"/>
    <w:rsid w:val="003768F4"/>
    <w:rsid w:val="0037792E"/>
    <w:rsid w:val="003805F0"/>
    <w:rsid w:val="00382B2E"/>
    <w:rsid w:val="00384AD5"/>
    <w:rsid w:val="003855A9"/>
    <w:rsid w:val="0038687C"/>
    <w:rsid w:val="00386BCD"/>
    <w:rsid w:val="00393499"/>
    <w:rsid w:val="003972DF"/>
    <w:rsid w:val="003B0B08"/>
    <w:rsid w:val="003B1983"/>
    <w:rsid w:val="003B24BD"/>
    <w:rsid w:val="003B66F5"/>
    <w:rsid w:val="003B6850"/>
    <w:rsid w:val="003C23DE"/>
    <w:rsid w:val="003D0898"/>
    <w:rsid w:val="003D20E8"/>
    <w:rsid w:val="003D5D23"/>
    <w:rsid w:val="003E0129"/>
    <w:rsid w:val="003E27C2"/>
    <w:rsid w:val="003E4230"/>
    <w:rsid w:val="004039AF"/>
    <w:rsid w:val="00411ED8"/>
    <w:rsid w:val="00416016"/>
    <w:rsid w:val="00417116"/>
    <w:rsid w:val="0042039D"/>
    <w:rsid w:val="00424601"/>
    <w:rsid w:val="00434CC7"/>
    <w:rsid w:val="00434DC2"/>
    <w:rsid w:val="004376B1"/>
    <w:rsid w:val="00440074"/>
    <w:rsid w:val="004402CE"/>
    <w:rsid w:val="00443197"/>
    <w:rsid w:val="0045111F"/>
    <w:rsid w:val="004538EB"/>
    <w:rsid w:val="004559FE"/>
    <w:rsid w:val="004564B7"/>
    <w:rsid w:val="00463C30"/>
    <w:rsid w:val="004731DA"/>
    <w:rsid w:val="00484633"/>
    <w:rsid w:val="00485103"/>
    <w:rsid w:val="00491E07"/>
    <w:rsid w:val="004A06E0"/>
    <w:rsid w:val="004A4AB6"/>
    <w:rsid w:val="004B701C"/>
    <w:rsid w:val="004C01F5"/>
    <w:rsid w:val="004C1325"/>
    <w:rsid w:val="004C2439"/>
    <w:rsid w:val="004D4A50"/>
    <w:rsid w:val="004E6791"/>
    <w:rsid w:val="004F320F"/>
    <w:rsid w:val="004F4597"/>
    <w:rsid w:val="00506953"/>
    <w:rsid w:val="00521017"/>
    <w:rsid w:val="00522AA7"/>
    <w:rsid w:val="0052458A"/>
    <w:rsid w:val="0052691C"/>
    <w:rsid w:val="0053176A"/>
    <w:rsid w:val="00534C6A"/>
    <w:rsid w:val="005366F0"/>
    <w:rsid w:val="005366F9"/>
    <w:rsid w:val="00544A86"/>
    <w:rsid w:val="00550C8D"/>
    <w:rsid w:val="0055203D"/>
    <w:rsid w:val="00556DE1"/>
    <w:rsid w:val="005631C1"/>
    <w:rsid w:val="00576E13"/>
    <w:rsid w:val="005778A5"/>
    <w:rsid w:val="00580BF5"/>
    <w:rsid w:val="00581BB9"/>
    <w:rsid w:val="00587A87"/>
    <w:rsid w:val="00587EFD"/>
    <w:rsid w:val="005967E6"/>
    <w:rsid w:val="005A29D9"/>
    <w:rsid w:val="005B34CC"/>
    <w:rsid w:val="005C44CF"/>
    <w:rsid w:val="005C52BC"/>
    <w:rsid w:val="005D2335"/>
    <w:rsid w:val="005D54EA"/>
    <w:rsid w:val="005E26D6"/>
    <w:rsid w:val="005E2EA6"/>
    <w:rsid w:val="005E55EB"/>
    <w:rsid w:val="005F5861"/>
    <w:rsid w:val="005F7BD7"/>
    <w:rsid w:val="00601282"/>
    <w:rsid w:val="0060152C"/>
    <w:rsid w:val="00603A3C"/>
    <w:rsid w:val="0060440F"/>
    <w:rsid w:val="00607E7F"/>
    <w:rsid w:val="00607FA6"/>
    <w:rsid w:val="006142E7"/>
    <w:rsid w:val="00616C44"/>
    <w:rsid w:val="00621243"/>
    <w:rsid w:val="0062143A"/>
    <w:rsid w:val="0062307F"/>
    <w:rsid w:val="00627CBD"/>
    <w:rsid w:val="006304BF"/>
    <w:rsid w:val="006316FB"/>
    <w:rsid w:val="006524CA"/>
    <w:rsid w:val="0065603E"/>
    <w:rsid w:val="00656D58"/>
    <w:rsid w:val="006615B3"/>
    <w:rsid w:val="00666594"/>
    <w:rsid w:val="00674E4A"/>
    <w:rsid w:val="00682C7E"/>
    <w:rsid w:val="0068495F"/>
    <w:rsid w:val="00692210"/>
    <w:rsid w:val="00695A2D"/>
    <w:rsid w:val="006971EF"/>
    <w:rsid w:val="006A16D1"/>
    <w:rsid w:val="006A1970"/>
    <w:rsid w:val="006A2E77"/>
    <w:rsid w:val="006A52B1"/>
    <w:rsid w:val="006B3205"/>
    <w:rsid w:val="006C1932"/>
    <w:rsid w:val="006C2681"/>
    <w:rsid w:val="006C27D3"/>
    <w:rsid w:val="006D2240"/>
    <w:rsid w:val="006D287A"/>
    <w:rsid w:val="006D45B6"/>
    <w:rsid w:val="006D5294"/>
    <w:rsid w:val="006E40A9"/>
    <w:rsid w:val="006E41E4"/>
    <w:rsid w:val="006E6100"/>
    <w:rsid w:val="006F1CA9"/>
    <w:rsid w:val="006F2C08"/>
    <w:rsid w:val="006F720D"/>
    <w:rsid w:val="007003AE"/>
    <w:rsid w:val="00700488"/>
    <w:rsid w:val="00712C00"/>
    <w:rsid w:val="0071631A"/>
    <w:rsid w:val="00717EF0"/>
    <w:rsid w:val="00723150"/>
    <w:rsid w:val="00725097"/>
    <w:rsid w:val="00725C4A"/>
    <w:rsid w:val="007333C0"/>
    <w:rsid w:val="00736361"/>
    <w:rsid w:val="00736B68"/>
    <w:rsid w:val="00736FE9"/>
    <w:rsid w:val="00744D84"/>
    <w:rsid w:val="00762FC6"/>
    <w:rsid w:val="00766CBD"/>
    <w:rsid w:val="00773E2C"/>
    <w:rsid w:val="007776E2"/>
    <w:rsid w:val="00777C4C"/>
    <w:rsid w:val="00780FB5"/>
    <w:rsid w:val="007823AB"/>
    <w:rsid w:val="00782B64"/>
    <w:rsid w:val="00783A9F"/>
    <w:rsid w:val="007924B4"/>
    <w:rsid w:val="00792583"/>
    <w:rsid w:val="007A2981"/>
    <w:rsid w:val="007A6F5F"/>
    <w:rsid w:val="007A7C8D"/>
    <w:rsid w:val="007B49DD"/>
    <w:rsid w:val="007C16A3"/>
    <w:rsid w:val="007C34F6"/>
    <w:rsid w:val="007C6DC2"/>
    <w:rsid w:val="007D3CE8"/>
    <w:rsid w:val="007D4FEA"/>
    <w:rsid w:val="007E11F7"/>
    <w:rsid w:val="007E2F29"/>
    <w:rsid w:val="007E60B4"/>
    <w:rsid w:val="007F2FFE"/>
    <w:rsid w:val="007F4213"/>
    <w:rsid w:val="00812DF1"/>
    <w:rsid w:val="00815779"/>
    <w:rsid w:val="008162BB"/>
    <w:rsid w:val="0082234C"/>
    <w:rsid w:val="008319C4"/>
    <w:rsid w:val="00840ABD"/>
    <w:rsid w:val="00847615"/>
    <w:rsid w:val="0087267E"/>
    <w:rsid w:val="00873288"/>
    <w:rsid w:val="0087393D"/>
    <w:rsid w:val="00875BEF"/>
    <w:rsid w:val="00876AB0"/>
    <w:rsid w:val="00876AB4"/>
    <w:rsid w:val="00882903"/>
    <w:rsid w:val="00882E44"/>
    <w:rsid w:val="00885C00"/>
    <w:rsid w:val="00896BF2"/>
    <w:rsid w:val="008A704D"/>
    <w:rsid w:val="008B0204"/>
    <w:rsid w:val="008B4E87"/>
    <w:rsid w:val="008B66B2"/>
    <w:rsid w:val="008C1D65"/>
    <w:rsid w:val="008C77E4"/>
    <w:rsid w:val="008D3F7B"/>
    <w:rsid w:val="008E0F11"/>
    <w:rsid w:val="008E2361"/>
    <w:rsid w:val="008E25BD"/>
    <w:rsid w:val="008F300D"/>
    <w:rsid w:val="008F5D71"/>
    <w:rsid w:val="00901D78"/>
    <w:rsid w:val="00901D95"/>
    <w:rsid w:val="00905734"/>
    <w:rsid w:val="00911D85"/>
    <w:rsid w:val="009141C1"/>
    <w:rsid w:val="0092154C"/>
    <w:rsid w:val="009323CD"/>
    <w:rsid w:val="00941860"/>
    <w:rsid w:val="009432CF"/>
    <w:rsid w:val="00944871"/>
    <w:rsid w:val="00944A9B"/>
    <w:rsid w:val="00947555"/>
    <w:rsid w:val="00951253"/>
    <w:rsid w:val="00971310"/>
    <w:rsid w:val="00972B53"/>
    <w:rsid w:val="00972E6C"/>
    <w:rsid w:val="00975199"/>
    <w:rsid w:val="00981C4C"/>
    <w:rsid w:val="00984F99"/>
    <w:rsid w:val="00990C71"/>
    <w:rsid w:val="009921FA"/>
    <w:rsid w:val="0099560C"/>
    <w:rsid w:val="009A4F2D"/>
    <w:rsid w:val="009A5034"/>
    <w:rsid w:val="009B1466"/>
    <w:rsid w:val="009B26A3"/>
    <w:rsid w:val="009B3E93"/>
    <w:rsid w:val="009B4E63"/>
    <w:rsid w:val="009B531B"/>
    <w:rsid w:val="009B57B9"/>
    <w:rsid w:val="009E1BB1"/>
    <w:rsid w:val="009E5657"/>
    <w:rsid w:val="009F12EB"/>
    <w:rsid w:val="009F2CA7"/>
    <w:rsid w:val="009F362F"/>
    <w:rsid w:val="00A10566"/>
    <w:rsid w:val="00A156F6"/>
    <w:rsid w:val="00A15C6D"/>
    <w:rsid w:val="00A16503"/>
    <w:rsid w:val="00A23DF4"/>
    <w:rsid w:val="00A32C9A"/>
    <w:rsid w:val="00A422A7"/>
    <w:rsid w:val="00A47959"/>
    <w:rsid w:val="00A63EB5"/>
    <w:rsid w:val="00A669A0"/>
    <w:rsid w:val="00A66D44"/>
    <w:rsid w:val="00A70FF1"/>
    <w:rsid w:val="00A7111B"/>
    <w:rsid w:val="00A735F4"/>
    <w:rsid w:val="00A76C14"/>
    <w:rsid w:val="00A817D2"/>
    <w:rsid w:val="00A81DB7"/>
    <w:rsid w:val="00A85973"/>
    <w:rsid w:val="00A86353"/>
    <w:rsid w:val="00A9332D"/>
    <w:rsid w:val="00A9516A"/>
    <w:rsid w:val="00A9724E"/>
    <w:rsid w:val="00AA65C9"/>
    <w:rsid w:val="00AA7AC1"/>
    <w:rsid w:val="00AC1CD0"/>
    <w:rsid w:val="00AC3DD1"/>
    <w:rsid w:val="00AC5F48"/>
    <w:rsid w:val="00AD30B6"/>
    <w:rsid w:val="00AE40AC"/>
    <w:rsid w:val="00AE5626"/>
    <w:rsid w:val="00AF25E1"/>
    <w:rsid w:val="00AF3482"/>
    <w:rsid w:val="00AF4631"/>
    <w:rsid w:val="00B01CB2"/>
    <w:rsid w:val="00B0341E"/>
    <w:rsid w:val="00B0564A"/>
    <w:rsid w:val="00B22C61"/>
    <w:rsid w:val="00B272B3"/>
    <w:rsid w:val="00B30C0A"/>
    <w:rsid w:val="00B3438E"/>
    <w:rsid w:val="00B36685"/>
    <w:rsid w:val="00B42A85"/>
    <w:rsid w:val="00B47692"/>
    <w:rsid w:val="00B50595"/>
    <w:rsid w:val="00B53F6D"/>
    <w:rsid w:val="00B5669F"/>
    <w:rsid w:val="00B620BC"/>
    <w:rsid w:val="00B62B2E"/>
    <w:rsid w:val="00B6324C"/>
    <w:rsid w:val="00B65B2F"/>
    <w:rsid w:val="00B67756"/>
    <w:rsid w:val="00B75EE9"/>
    <w:rsid w:val="00B776A4"/>
    <w:rsid w:val="00B81697"/>
    <w:rsid w:val="00B85459"/>
    <w:rsid w:val="00B912F8"/>
    <w:rsid w:val="00B95BEA"/>
    <w:rsid w:val="00B97555"/>
    <w:rsid w:val="00BA4AD2"/>
    <w:rsid w:val="00BA67FE"/>
    <w:rsid w:val="00BA7CB8"/>
    <w:rsid w:val="00BA7E65"/>
    <w:rsid w:val="00BB7646"/>
    <w:rsid w:val="00BC1C2A"/>
    <w:rsid w:val="00BC3151"/>
    <w:rsid w:val="00BC51EE"/>
    <w:rsid w:val="00BC6C0A"/>
    <w:rsid w:val="00BC720C"/>
    <w:rsid w:val="00BD00AC"/>
    <w:rsid w:val="00BD0E73"/>
    <w:rsid w:val="00BD6B17"/>
    <w:rsid w:val="00BE0F88"/>
    <w:rsid w:val="00BF69A1"/>
    <w:rsid w:val="00BF6F43"/>
    <w:rsid w:val="00C00B87"/>
    <w:rsid w:val="00C0103A"/>
    <w:rsid w:val="00C0586C"/>
    <w:rsid w:val="00C07247"/>
    <w:rsid w:val="00C12890"/>
    <w:rsid w:val="00C15640"/>
    <w:rsid w:val="00C23409"/>
    <w:rsid w:val="00C24392"/>
    <w:rsid w:val="00C40696"/>
    <w:rsid w:val="00C42E8F"/>
    <w:rsid w:val="00C44921"/>
    <w:rsid w:val="00C44C29"/>
    <w:rsid w:val="00C56C66"/>
    <w:rsid w:val="00C570ED"/>
    <w:rsid w:val="00C622D5"/>
    <w:rsid w:val="00C628DE"/>
    <w:rsid w:val="00C64A32"/>
    <w:rsid w:val="00C704E6"/>
    <w:rsid w:val="00C7229F"/>
    <w:rsid w:val="00C84280"/>
    <w:rsid w:val="00C85765"/>
    <w:rsid w:val="00C85F14"/>
    <w:rsid w:val="00C92B1B"/>
    <w:rsid w:val="00CA055A"/>
    <w:rsid w:val="00CA491D"/>
    <w:rsid w:val="00CB21E1"/>
    <w:rsid w:val="00CB33F6"/>
    <w:rsid w:val="00CC0AB8"/>
    <w:rsid w:val="00CC0C1B"/>
    <w:rsid w:val="00CC2288"/>
    <w:rsid w:val="00CD622E"/>
    <w:rsid w:val="00CD7CF1"/>
    <w:rsid w:val="00CE0F45"/>
    <w:rsid w:val="00CE140A"/>
    <w:rsid w:val="00CE1A21"/>
    <w:rsid w:val="00CE4047"/>
    <w:rsid w:val="00CE6578"/>
    <w:rsid w:val="00CE750B"/>
    <w:rsid w:val="00CF24B2"/>
    <w:rsid w:val="00D0060B"/>
    <w:rsid w:val="00D01A60"/>
    <w:rsid w:val="00D02CEB"/>
    <w:rsid w:val="00D053A2"/>
    <w:rsid w:val="00D05753"/>
    <w:rsid w:val="00D12D3A"/>
    <w:rsid w:val="00D13FA9"/>
    <w:rsid w:val="00D164A4"/>
    <w:rsid w:val="00D166D8"/>
    <w:rsid w:val="00D20BBA"/>
    <w:rsid w:val="00D217C2"/>
    <w:rsid w:val="00D2303E"/>
    <w:rsid w:val="00D26CE6"/>
    <w:rsid w:val="00D27BB4"/>
    <w:rsid w:val="00D30DB1"/>
    <w:rsid w:val="00D348BE"/>
    <w:rsid w:val="00D35207"/>
    <w:rsid w:val="00D362B1"/>
    <w:rsid w:val="00D3713B"/>
    <w:rsid w:val="00D651DE"/>
    <w:rsid w:val="00D676DB"/>
    <w:rsid w:val="00D7172E"/>
    <w:rsid w:val="00D73C9B"/>
    <w:rsid w:val="00D761DF"/>
    <w:rsid w:val="00D9171D"/>
    <w:rsid w:val="00D97152"/>
    <w:rsid w:val="00DA67FA"/>
    <w:rsid w:val="00DB174D"/>
    <w:rsid w:val="00DB308D"/>
    <w:rsid w:val="00DB383F"/>
    <w:rsid w:val="00DB6A21"/>
    <w:rsid w:val="00DC08DE"/>
    <w:rsid w:val="00DD755F"/>
    <w:rsid w:val="00DE080A"/>
    <w:rsid w:val="00DE2F76"/>
    <w:rsid w:val="00DE3393"/>
    <w:rsid w:val="00DE67A6"/>
    <w:rsid w:val="00DF1245"/>
    <w:rsid w:val="00DF26FA"/>
    <w:rsid w:val="00DF7FC8"/>
    <w:rsid w:val="00E01E75"/>
    <w:rsid w:val="00E04C6E"/>
    <w:rsid w:val="00E05315"/>
    <w:rsid w:val="00E07090"/>
    <w:rsid w:val="00E11996"/>
    <w:rsid w:val="00E16E01"/>
    <w:rsid w:val="00E23C5F"/>
    <w:rsid w:val="00E246AB"/>
    <w:rsid w:val="00E31930"/>
    <w:rsid w:val="00E3241F"/>
    <w:rsid w:val="00E34214"/>
    <w:rsid w:val="00E42B8E"/>
    <w:rsid w:val="00E43344"/>
    <w:rsid w:val="00E448A4"/>
    <w:rsid w:val="00E45512"/>
    <w:rsid w:val="00E47E9E"/>
    <w:rsid w:val="00E51324"/>
    <w:rsid w:val="00E524E4"/>
    <w:rsid w:val="00E55484"/>
    <w:rsid w:val="00E57CB6"/>
    <w:rsid w:val="00E57DA4"/>
    <w:rsid w:val="00E600B8"/>
    <w:rsid w:val="00E64E05"/>
    <w:rsid w:val="00E6529E"/>
    <w:rsid w:val="00E66AF6"/>
    <w:rsid w:val="00E67D8F"/>
    <w:rsid w:val="00E81530"/>
    <w:rsid w:val="00E8516B"/>
    <w:rsid w:val="00E87C23"/>
    <w:rsid w:val="00E9004F"/>
    <w:rsid w:val="00E9368C"/>
    <w:rsid w:val="00EA2C6D"/>
    <w:rsid w:val="00EA4853"/>
    <w:rsid w:val="00EA5280"/>
    <w:rsid w:val="00EB0243"/>
    <w:rsid w:val="00EB158C"/>
    <w:rsid w:val="00EB255D"/>
    <w:rsid w:val="00EB79A1"/>
    <w:rsid w:val="00EC287B"/>
    <w:rsid w:val="00EC7BD6"/>
    <w:rsid w:val="00ED374D"/>
    <w:rsid w:val="00EE1CCC"/>
    <w:rsid w:val="00EE3B9F"/>
    <w:rsid w:val="00EE64C9"/>
    <w:rsid w:val="00EE6F40"/>
    <w:rsid w:val="00EF3662"/>
    <w:rsid w:val="00EF44DD"/>
    <w:rsid w:val="00EF4CE7"/>
    <w:rsid w:val="00F006AE"/>
    <w:rsid w:val="00F0228D"/>
    <w:rsid w:val="00F07B38"/>
    <w:rsid w:val="00F13092"/>
    <w:rsid w:val="00F15EF4"/>
    <w:rsid w:val="00F2026D"/>
    <w:rsid w:val="00F215EC"/>
    <w:rsid w:val="00F21AAF"/>
    <w:rsid w:val="00F3110B"/>
    <w:rsid w:val="00F36EA0"/>
    <w:rsid w:val="00F44681"/>
    <w:rsid w:val="00F52156"/>
    <w:rsid w:val="00F53A4D"/>
    <w:rsid w:val="00F54CB1"/>
    <w:rsid w:val="00F647C1"/>
    <w:rsid w:val="00F659AD"/>
    <w:rsid w:val="00F74E84"/>
    <w:rsid w:val="00F855AF"/>
    <w:rsid w:val="00F867D4"/>
    <w:rsid w:val="00F92406"/>
    <w:rsid w:val="00F933F3"/>
    <w:rsid w:val="00F9610E"/>
    <w:rsid w:val="00FB5114"/>
    <w:rsid w:val="00FC06A6"/>
    <w:rsid w:val="00FC22AF"/>
    <w:rsid w:val="00FC2F48"/>
    <w:rsid w:val="00FC436D"/>
    <w:rsid w:val="00FD2219"/>
    <w:rsid w:val="00FD3C30"/>
    <w:rsid w:val="00FD7A29"/>
    <w:rsid w:val="00FE3E81"/>
    <w:rsid w:val="00FE58F3"/>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D4ECB"/>
  <w15:docId w15:val="{83AE65C4-9F58-4041-A16A-1FB53C7B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C6D"/>
  </w:style>
  <w:style w:type="paragraph" w:styleId="Footer">
    <w:name w:val="footer"/>
    <w:basedOn w:val="Normal"/>
    <w:link w:val="FooterChar"/>
    <w:uiPriority w:val="99"/>
    <w:unhideWhenUsed/>
    <w:qFormat/>
    <w:rsid w:val="00EA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C6D"/>
  </w:style>
  <w:style w:type="paragraph" w:styleId="BalloonText">
    <w:name w:val="Balloon Text"/>
    <w:basedOn w:val="Normal"/>
    <w:link w:val="BalloonTextChar"/>
    <w:uiPriority w:val="99"/>
    <w:semiHidden/>
    <w:unhideWhenUsed/>
    <w:rsid w:val="00E93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68C"/>
    <w:rPr>
      <w:rFonts w:ascii="Segoe UI" w:hAnsi="Segoe UI" w:cs="Segoe UI"/>
      <w:sz w:val="18"/>
      <w:szCs w:val="18"/>
    </w:rPr>
  </w:style>
  <w:style w:type="table" w:styleId="TableGrid">
    <w:name w:val="Table Grid"/>
    <w:basedOn w:val="TableNormal"/>
    <w:uiPriority w:val="39"/>
    <w:rsid w:val="0022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D65"/>
    <w:rPr>
      <w:color w:val="0563C1" w:themeColor="hyperlink"/>
      <w:u w:val="single"/>
    </w:rPr>
  </w:style>
  <w:style w:type="paragraph" w:styleId="ListParagraph">
    <w:name w:val="List Paragraph"/>
    <w:basedOn w:val="Normal"/>
    <w:uiPriority w:val="34"/>
    <w:qFormat/>
    <w:rsid w:val="008C1D65"/>
    <w:pPr>
      <w:ind w:left="720"/>
      <w:contextualSpacing/>
    </w:pPr>
  </w:style>
  <w:style w:type="paragraph" w:styleId="BodyText">
    <w:name w:val="Body Text"/>
    <w:basedOn w:val="Normal"/>
    <w:link w:val="BodyTextChar"/>
    <w:uiPriority w:val="1"/>
    <w:unhideWhenUsed/>
    <w:rsid w:val="00C0103A"/>
    <w:pPr>
      <w:autoSpaceDE w:val="0"/>
      <w:autoSpaceDN w:val="0"/>
      <w:spacing w:after="0" w:line="240" w:lineRule="auto"/>
    </w:pPr>
    <w:rPr>
      <w:rFonts w:ascii="Times New Roman" w:hAnsi="Times New Roman" w:cs="Times New Roman"/>
      <w:i/>
      <w:iCs/>
    </w:rPr>
  </w:style>
  <w:style w:type="character" w:customStyle="1" w:styleId="BodyTextChar">
    <w:name w:val="Body Text Char"/>
    <w:basedOn w:val="DefaultParagraphFont"/>
    <w:link w:val="BodyText"/>
    <w:uiPriority w:val="1"/>
    <w:rsid w:val="00C0103A"/>
    <w:rPr>
      <w:rFonts w:ascii="Times New Roman" w:hAnsi="Times New Roman" w:cs="Times New Roman"/>
      <w:i/>
      <w:iCs/>
    </w:rPr>
  </w:style>
  <w:style w:type="paragraph" w:customStyle="1" w:styleId="commentcontentpara">
    <w:name w:val="commentcontentpara"/>
    <w:basedOn w:val="Normal"/>
    <w:rsid w:val="0062143A"/>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2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diy-cloth-face-coverings.html"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29F1063C3F974895CDF36FA68AB181" ma:contentTypeVersion="12" ma:contentTypeDescription="Create a new document." ma:contentTypeScope="" ma:versionID="ac0ce7ce974070df55b9436d651b0e6e">
  <xsd:schema xmlns:xsd="http://www.w3.org/2001/XMLSchema" xmlns:xs="http://www.w3.org/2001/XMLSchema" xmlns:p="http://schemas.microsoft.com/office/2006/metadata/properties" xmlns:ns2="85bbc8af-3519-41f0-ab5b-ffcff580f467" xmlns:ns3="1a57e811-4506-4808-9bee-71bc2cda5b09" targetNamespace="http://schemas.microsoft.com/office/2006/metadata/properties" ma:root="true" ma:fieldsID="6ad9b797f6feb50c32087c8a3e27bc5d" ns2:_="" ns3:_="">
    <xsd:import namespace="85bbc8af-3519-41f0-ab5b-ffcff580f467"/>
    <xsd:import namespace="1a57e811-4506-4808-9bee-71bc2cda5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c8af-3519-41f0-ab5b-ffcff580f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7e811-4506-4808-9bee-71bc2cda5b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2DCC0-F744-4E30-9F7D-E1FC75736580}">
  <ds:schemaRefs>
    <ds:schemaRef ds:uri="http://schemas.openxmlformats.org/officeDocument/2006/bibliography"/>
  </ds:schemaRefs>
</ds:datastoreItem>
</file>

<file path=customXml/itemProps2.xml><?xml version="1.0" encoding="utf-8"?>
<ds:datastoreItem xmlns:ds="http://schemas.openxmlformats.org/officeDocument/2006/customXml" ds:itemID="{510BB0FC-6E67-451B-92C2-CFECD2FC5EF1}"/>
</file>

<file path=customXml/itemProps3.xml><?xml version="1.0" encoding="utf-8"?>
<ds:datastoreItem xmlns:ds="http://schemas.openxmlformats.org/officeDocument/2006/customXml" ds:itemID="{FEEABBE9-F4C6-4D40-837B-305AE37FB9B6}"/>
</file>

<file path=customXml/itemProps4.xml><?xml version="1.0" encoding="utf-8"?>
<ds:datastoreItem xmlns:ds="http://schemas.openxmlformats.org/officeDocument/2006/customXml" ds:itemID="{811E1187-282D-42C2-82C9-A7B16275962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Tonya S</dc:creator>
  <cp:lastModifiedBy>Meredith Vinez</cp:lastModifiedBy>
  <cp:revision>2</cp:revision>
  <cp:lastPrinted>2020-07-29T19:08:00Z</cp:lastPrinted>
  <dcterms:created xsi:type="dcterms:W3CDTF">2020-09-07T18:02:00Z</dcterms:created>
  <dcterms:modified xsi:type="dcterms:W3CDTF">2020-09-07T18:02:00Z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0x0101009729F1063C3F974895CDF36FA68AB181</vt:lpwstr>
  </property>
</Properties>
</file>